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325A8" w14:textId="28C899D5" w:rsidR="00BF4439" w:rsidRPr="003B4CA9" w:rsidRDefault="002C3189" w:rsidP="00BF4439">
      <w:pPr>
        <w:pStyle w:val="Heading1"/>
      </w:pPr>
      <w:bookmarkStart w:id="0" w:name="_Toc510599067"/>
      <w:bookmarkStart w:id="1" w:name="_Toc517793454"/>
      <w:bookmarkStart w:id="2" w:name="_Toc522086272"/>
      <w:bookmarkStart w:id="3" w:name="_Toc494783399"/>
      <w:bookmarkStart w:id="4" w:name="_Toc510599049"/>
      <w:bookmarkStart w:id="5" w:name="_Toc517793437"/>
      <w:r>
        <w:t>A</w:t>
      </w:r>
      <w:r w:rsidR="00BF4439">
        <w:t xml:space="preserve">W4 </w:t>
      </w:r>
      <w:r w:rsidR="00BF4439" w:rsidRPr="003B4CA9">
        <w:t>Use SPSS to demonstrate the Central Limit Theorem</w:t>
      </w:r>
      <w:bookmarkEnd w:id="0"/>
      <w:bookmarkEnd w:id="1"/>
      <w:bookmarkEnd w:id="2"/>
    </w:p>
    <w:p w14:paraId="72186D9A" w14:textId="77777777" w:rsidR="00BF4439" w:rsidRPr="009241DF" w:rsidRDefault="00BF4439" w:rsidP="00BF4439">
      <w:pPr>
        <w:rPr>
          <w:rFonts w:cstheme="minorHAnsi"/>
        </w:rPr>
      </w:pPr>
    </w:p>
    <w:p w14:paraId="2E31A967" w14:textId="71DEDBF1" w:rsidR="00BF4439" w:rsidRPr="007736CF" w:rsidRDefault="00BF4439" w:rsidP="00BF4439">
      <w:pPr>
        <w:rPr>
          <w:rFonts w:cstheme="minorHAnsi"/>
          <w:sz w:val="22"/>
          <w:szCs w:val="22"/>
        </w:rPr>
      </w:pPr>
      <w:r w:rsidRPr="007736CF">
        <w:rPr>
          <w:rFonts w:cstheme="minorHAnsi"/>
          <w:sz w:val="22"/>
          <w:szCs w:val="22"/>
        </w:rPr>
        <w:t>We can demonstrate the Central Limit Theorem by using SPSS to create a series of random samples of size n, calculating each sample mean, and using descriptive statistics (mean, histograms) to show the effect of increasing the number of samples (or sample size) on these descriptive statistics. To demonstrate the Central Limit Theorem, we will sample from a uniform probability</w:t>
      </w:r>
      <w:r w:rsidR="007D32AB" w:rsidRPr="007736CF">
        <w:rPr>
          <w:rFonts w:cstheme="minorHAnsi"/>
          <w:sz w:val="22"/>
          <w:szCs w:val="22"/>
        </w:rPr>
        <w:t xml:space="preserve"> distribution</w:t>
      </w:r>
      <w:r w:rsidRPr="007736CF">
        <w:rPr>
          <w:rFonts w:cstheme="minorHAnsi"/>
          <w:sz w:val="22"/>
          <w:szCs w:val="22"/>
        </w:rPr>
        <w:t>. The uniform distribution is very different to the normal distribution as illustrated in Figure 1.</w:t>
      </w:r>
    </w:p>
    <w:p w14:paraId="423CA305" w14:textId="77777777" w:rsidR="00BF4439" w:rsidRPr="007736CF" w:rsidRDefault="00BF4439" w:rsidP="00BF4439">
      <w:pPr>
        <w:rPr>
          <w:rFonts w:cstheme="minorHAnsi"/>
          <w:sz w:val="22"/>
          <w:szCs w:val="22"/>
        </w:rPr>
      </w:pPr>
    </w:p>
    <w:p w14:paraId="2B46BF0D" w14:textId="77777777" w:rsidR="00BF4439" w:rsidRPr="007736CF" w:rsidRDefault="00BF4439" w:rsidP="00BF4439">
      <w:pPr>
        <w:ind w:firstLine="720"/>
        <w:rPr>
          <w:rFonts w:cstheme="minorHAnsi"/>
          <w:sz w:val="22"/>
          <w:szCs w:val="22"/>
        </w:rPr>
      </w:pPr>
      <w:r w:rsidRPr="007736CF">
        <w:rPr>
          <w:rFonts w:cstheme="minorHAnsi"/>
          <w:noProof/>
          <w:sz w:val="22"/>
          <w:szCs w:val="22"/>
        </w:rPr>
        <w:drawing>
          <wp:inline distT="0" distB="0" distL="0" distR="0" wp14:anchorId="7571A35D" wp14:editId="2D165BE6">
            <wp:extent cx="3200400" cy="2116498"/>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00400" cy="2116498"/>
                    </a:xfrm>
                    <a:prstGeom prst="rect">
                      <a:avLst/>
                    </a:prstGeom>
                  </pic:spPr>
                </pic:pic>
              </a:graphicData>
            </a:graphic>
          </wp:inline>
        </w:drawing>
      </w:r>
    </w:p>
    <w:p w14:paraId="541C0D18" w14:textId="2E581142" w:rsidR="00BF4439" w:rsidRPr="007736CF" w:rsidRDefault="00BF4439" w:rsidP="00BF4439">
      <w:pPr>
        <w:ind w:firstLine="720"/>
        <w:rPr>
          <w:rFonts w:cstheme="minorHAnsi"/>
          <w:sz w:val="22"/>
          <w:szCs w:val="22"/>
        </w:rPr>
      </w:pPr>
      <w:r w:rsidRPr="007736CF">
        <w:rPr>
          <w:rFonts w:cstheme="minorHAnsi"/>
          <w:sz w:val="22"/>
          <w:szCs w:val="22"/>
        </w:rPr>
        <w:t>Figure 1</w:t>
      </w:r>
    </w:p>
    <w:p w14:paraId="532F3479" w14:textId="5EFBE066" w:rsidR="00BF4439" w:rsidRPr="007736CF" w:rsidRDefault="00BF4439" w:rsidP="00BF4439">
      <w:pPr>
        <w:rPr>
          <w:rFonts w:cstheme="minorHAnsi"/>
          <w:sz w:val="22"/>
          <w:szCs w:val="22"/>
        </w:rPr>
      </w:pPr>
    </w:p>
    <w:p w14:paraId="7FDC7F85" w14:textId="2205AEA6" w:rsidR="007D32AB" w:rsidRPr="007736CF" w:rsidRDefault="007D32AB" w:rsidP="00BF4439">
      <w:pPr>
        <w:rPr>
          <w:rFonts w:cstheme="minorHAnsi"/>
          <w:b/>
          <w:sz w:val="22"/>
          <w:szCs w:val="22"/>
        </w:rPr>
      </w:pPr>
      <w:r w:rsidRPr="007736CF">
        <w:rPr>
          <w:rFonts w:cstheme="minorHAnsi"/>
          <w:b/>
          <w:sz w:val="22"/>
          <w:szCs w:val="22"/>
        </w:rPr>
        <w:t>Example 1</w:t>
      </w:r>
    </w:p>
    <w:p w14:paraId="4614C6AB" w14:textId="77777777" w:rsidR="007D32AB" w:rsidRPr="007736CF" w:rsidRDefault="007D32AB" w:rsidP="00BF4439">
      <w:pPr>
        <w:rPr>
          <w:rFonts w:cstheme="minorHAnsi"/>
          <w:sz w:val="22"/>
          <w:szCs w:val="22"/>
        </w:rPr>
      </w:pPr>
    </w:p>
    <w:p w14:paraId="54FCEF3B" w14:textId="49B0A6AC" w:rsidR="00BF4439" w:rsidRPr="007736CF" w:rsidRDefault="00BF4439" w:rsidP="00BF4439">
      <w:pPr>
        <w:rPr>
          <w:rFonts w:cstheme="minorHAnsi"/>
          <w:sz w:val="22"/>
          <w:szCs w:val="22"/>
        </w:rPr>
      </w:pPr>
      <w:r w:rsidRPr="007736CF">
        <w:rPr>
          <w:rFonts w:cstheme="minorHAnsi"/>
          <w:sz w:val="22"/>
          <w:szCs w:val="22"/>
        </w:rPr>
        <w:t>Let us decide that the value of the minimum and maximum value in the uniform distribution are given as minimum, a = 0, and maximum, b = 10. The uniform distribution has the property that all subintervals within the range ‘a’ to ‘b’ have the same probability of occurrence no matter where they are located, i.e. the value of x can take any real number value between ‘a’ and ‘b’. Theoretically, we can calculate the mean and standard deviation for any uniform distribution if we know the value of the minimum and maximum values</w:t>
      </w:r>
      <w:r w:rsidR="007D32AB" w:rsidRPr="007736CF">
        <w:rPr>
          <w:rFonts w:cstheme="minorHAnsi"/>
          <w:sz w:val="22"/>
          <w:szCs w:val="22"/>
        </w:rPr>
        <w:t>:</w:t>
      </w:r>
    </w:p>
    <w:p w14:paraId="06728C25" w14:textId="77777777" w:rsidR="00BF4439" w:rsidRPr="007736CF" w:rsidRDefault="00BF4439" w:rsidP="00BF4439">
      <w:pPr>
        <w:rPr>
          <w:rFonts w:cstheme="minorHAnsi"/>
          <w:sz w:val="22"/>
          <w:szCs w:val="22"/>
        </w:rPr>
      </w:pPr>
    </w:p>
    <w:p w14:paraId="73771585" w14:textId="74F03064" w:rsidR="00BF4439" w:rsidRPr="007736CF" w:rsidRDefault="007D32AB" w:rsidP="00BF4439">
      <w:pPr>
        <w:ind w:firstLine="720"/>
        <w:rPr>
          <w:rFonts w:cstheme="minorHAnsi"/>
          <w:sz w:val="22"/>
          <w:szCs w:val="22"/>
        </w:rPr>
      </w:pPr>
      <w:r w:rsidRPr="007736CF">
        <w:rPr>
          <w:rFonts w:cstheme="minorHAnsi"/>
          <w:sz w:val="22"/>
          <w:szCs w:val="22"/>
        </w:rPr>
        <w:t xml:space="preserve">Minimum </w:t>
      </w:r>
      <w:r w:rsidR="00BF4439" w:rsidRPr="007736CF">
        <w:rPr>
          <w:rFonts w:cstheme="minorHAnsi"/>
          <w:sz w:val="22"/>
          <w:szCs w:val="22"/>
        </w:rPr>
        <w:t>a = 0</w:t>
      </w:r>
    </w:p>
    <w:p w14:paraId="48B3AB1E" w14:textId="77777777" w:rsidR="007D32AB" w:rsidRPr="007736CF" w:rsidRDefault="007D32AB" w:rsidP="00BF4439">
      <w:pPr>
        <w:ind w:firstLine="720"/>
        <w:rPr>
          <w:rFonts w:cstheme="minorHAnsi"/>
          <w:sz w:val="22"/>
          <w:szCs w:val="22"/>
        </w:rPr>
      </w:pPr>
    </w:p>
    <w:p w14:paraId="3A81845B" w14:textId="4F09DEC2" w:rsidR="00BF4439" w:rsidRPr="007736CF" w:rsidRDefault="007D32AB" w:rsidP="00BF4439">
      <w:pPr>
        <w:ind w:firstLine="720"/>
        <w:rPr>
          <w:rFonts w:cstheme="minorHAnsi"/>
          <w:sz w:val="22"/>
          <w:szCs w:val="22"/>
        </w:rPr>
      </w:pPr>
      <w:r w:rsidRPr="007736CF">
        <w:rPr>
          <w:rFonts w:cstheme="minorHAnsi"/>
          <w:sz w:val="22"/>
          <w:szCs w:val="22"/>
        </w:rPr>
        <w:t xml:space="preserve">Maximum </w:t>
      </w:r>
      <w:r w:rsidR="00BF4439" w:rsidRPr="007736CF">
        <w:rPr>
          <w:rFonts w:cstheme="minorHAnsi"/>
          <w:sz w:val="22"/>
          <w:szCs w:val="22"/>
        </w:rPr>
        <w:t>b = 10</w:t>
      </w:r>
    </w:p>
    <w:p w14:paraId="24132D24" w14:textId="77777777" w:rsidR="007D32AB" w:rsidRPr="007736CF" w:rsidRDefault="007D32AB" w:rsidP="00BF4439">
      <w:pPr>
        <w:ind w:firstLine="720"/>
        <w:rPr>
          <w:rFonts w:cstheme="minorHAnsi"/>
          <w:sz w:val="22"/>
          <w:szCs w:val="22"/>
        </w:rPr>
      </w:pPr>
    </w:p>
    <w:p w14:paraId="15BF6669" w14:textId="04ACD800" w:rsidR="00BF4439" w:rsidRPr="007736CF" w:rsidRDefault="00BF4439" w:rsidP="00BF4439">
      <w:pPr>
        <w:ind w:firstLine="720"/>
        <w:rPr>
          <w:rFonts w:cstheme="minorHAnsi"/>
          <w:sz w:val="22"/>
          <w:szCs w:val="22"/>
        </w:rPr>
      </w:pPr>
      <w:r w:rsidRPr="007736CF">
        <w:rPr>
          <w:rFonts w:cstheme="minorHAnsi"/>
          <w:sz w:val="22"/>
          <w:szCs w:val="22"/>
        </w:rPr>
        <w:t>Mean = (b + a)/2</w:t>
      </w:r>
    </w:p>
    <w:p w14:paraId="2FDF5700" w14:textId="26195A77" w:rsidR="007D32AB" w:rsidRPr="007736CF" w:rsidRDefault="007D32AB" w:rsidP="00BF4439">
      <w:pPr>
        <w:ind w:firstLine="720"/>
        <w:rPr>
          <w:rFonts w:cstheme="minorHAnsi"/>
          <w:sz w:val="22"/>
          <w:szCs w:val="22"/>
        </w:rPr>
      </w:pPr>
    </w:p>
    <w:p w14:paraId="35B05B4D" w14:textId="339C9942" w:rsidR="007D32AB" w:rsidRPr="007736CF" w:rsidRDefault="007D32AB" w:rsidP="007D32AB">
      <w:pPr>
        <w:ind w:left="720" w:firstLine="720"/>
        <w:rPr>
          <w:rFonts w:cstheme="minorHAnsi"/>
          <w:sz w:val="22"/>
          <w:szCs w:val="22"/>
        </w:rPr>
      </w:pPr>
      <w:r w:rsidRPr="007736CF">
        <w:rPr>
          <w:rFonts w:cstheme="minorHAnsi"/>
          <w:sz w:val="22"/>
          <w:szCs w:val="22"/>
        </w:rPr>
        <w:t>Mean = (b + a)/2 = (0 + 10)/2 = 5</w:t>
      </w:r>
    </w:p>
    <w:p w14:paraId="7A07571B" w14:textId="77777777" w:rsidR="007D32AB" w:rsidRPr="007736CF" w:rsidRDefault="007D32AB" w:rsidP="00BF4439">
      <w:pPr>
        <w:ind w:firstLine="720"/>
        <w:rPr>
          <w:rFonts w:cstheme="minorHAnsi"/>
          <w:sz w:val="22"/>
          <w:szCs w:val="22"/>
        </w:rPr>
      </w:pPr>
    </w:p>
    <w:p w14:paraId="6AC88B54" w14:textId="6A2ECDAE" w:rsidR="00BF4439" w:rsidRPr="007736CF" w:rsidRDefault="00BF4439" w:rsidP="00BF4439">
      <w:pPr>
        <w:ind w:firstLine="720"/>
        <w:rPr>
          <w:rFonts w:cstheme="minorHAnsi"/>
          <w:sz w:val="22"/>
          <w:szCs w:val="22"/>
        </w:rPr>
      </w:pPr>
      <w:r w:rsidRPr="007736CF">
        <w:rPr>
          <w:rFonts w:cstheme="minorHAnsi"/>
          <w:sz w:val="22"/>
          <w:szCs w:val="22"/>
        </w:rPr>
        <w:t>Variance = (b – a)</w:t>
      </w:r>
      <w:r w:rsidRPr="007736CF">
        <w:rPr>
          <w:rFonts w:cstheme="minorHAnsi"/>
          <w:sz w:val="22"/>
          <w:szCs w:val="22"/>
          <w:vertAlign w:val="superscript"/>
        </w:rPr>
        <w:t>2</w:t>
      </w:r>
      <w:r w:rsidRPr="007736CF">
        <w:rPr>
          <w:rFonts w:cstheme="minorHAnsi"/>
          <w:sz w:val="22"/>
          <w:szCs w:val="22"/>
        </w:rPr>
        <w:t>/12</w:t>
      </w:r>
    </w:p>
    <w:p w14:paraId="422DC577" w14:textId="70FD373A" w:rsidR="007D32AB" w:rsidRPr="007736CF" w:rsidRDefault="007D32AB" w:rsidP="00BF4439">
      <w:pPr>
        <w:ind w:firstLine="720"/>
        <w:rPr>
          <w:rFonts w:cstheme="minorHAnsi"/>
          <w:sz w:val="22"/>
          <w:szCs w:val="22"/>
        </w:rPr>
      </w:pPr>
    </w:p>
    <w:p w14:paraId="00C70D5F" w14:textId="77777777" w:rsidR="007D32AB" w:rsidRPr="007736CF" w:rsidRDefault="007D32AB" w:rsidP="007D32AB">
      <w:pPr>
        <w:ind w:left="720" w:firstLine="720"/>
        <w:rPr>
          <w:rFonts w:cstheme="minorHAnsi"/>
          <w:sz w:val="22"/>
          <w:szCs w:val="22"/>
        </w:rPr>
      </w:pPr>
      <w:r w:rsidRPr="007736CF">
        <w:rPr>
          <w:rFonts w:cstheme="minorHAnsi"/>
          <w:sz w:val="22"/>
          <w:szCs w:val="22"/>
        </w:rPr>
        <w:t>Variance = (b – a)</w:t>
      </w:r>
      <w:r w:rsidRPr="007736CF">
        <w:rPr>
          <w:rFonts w:cstheme="minorHAnsi"/>
          <w:sz w:val="22"/>
          <w:szCs w:val="22"/>
          <w:vertAlign w:val="superscript"/>
        </w:rPr>
        <w:t>2</w:t>
      </w:r>
      <w:r w:rsidRPr="007736CF">
        <w:rPr>
          <w:rFonts w:cstheme="minorHAnsi"/>
          <w:sz w:val="22"/>
          <w:szCs w:val="22"/>
        </w:rPr>
        <w:t>/12 = (10 – 0)</w:t>
      </w:r>
      <w:r w:rsidRPr="007736CF">
        <w:rPr>
          <w:rFonts w:cstheme="minorHAnsi"/>
          <w:sz w:val="22"/>
          <w:szCs w:val="22"/>
          <w:vertAlign w:val="superscript"/>
        </w:rPr>
        <w:t>2</w:t>
      </w:r>
      <w:r w:rsidRPr="007736CF">
        <w:rPr>
          <w:rFonts w:cstheme="minorHAnsi"/>
          <w:sz w:val="22"/>
          <w:szCs w:val="22"/>
        </w:rPr>
        <w:t>/12 = 8.3333333333’</w:t>
      </w:r>
    </w:p>
    <w:p w14:paraId="2438902F" w14:textId="77777777" w:rsidR="007D32AB" w:rsidRPr="007736CF" w:rsidRDefault="007D32AB" w:rsidP="00BF4439">
      <w:pPr>
        <w:ind w:firstLine="720"/>
        <w:rPr>
          <w:rFonts w:cstheme="minorHAnsi"/>
          <w:sz w:val="22"/>
          <w:szCs w:val="22"/>
        </w:rPr>
      </w:pPr>
    </w:p>
    <w:p w14:paraId="2A9616C5" w14:textId="20958C6A" w:rsidR="00BF4439" w:rsidRPr="007736CF" w:rsidRDefault="00BF4439" w:rsidP="00BF4439">
      <w:pPr>
        <w:ind w:firstLine="720"/>
        <w:rPr>
          <w:rFonts w:cstheme="minorHAnsi"/>
          <w:sz w:val="22"/>
          <w:szCs w:val="22"/>
        </w:rPr>
      </w:pPr>
      <w:r w:rsidRPr="007736CF">
        <w:rPr>
          <w:rFonts w:cstheme="minorHAnsi"/>
          <w:sz w:val="22"/>
          <w:szCs w:val="22"/>
        </w:rPr>
        <w:t xml:space="preserve">Standard deviation = </w:t>
      </w:r>
      <m:oMath>
        <m:rad>
          <m:radPr>
            <m:degHide m:val="1"/>
            <m:ctrlPr>
              <w:rPr>
                <w:rFonts w:ascii="Cambria Math" w:hAnsi="Cambria Math" w:cstheme="minorHAnsi"/>
                <w:i/>
                <w:sz w:val="22"/>
                <w:szCs w:val="22"/>
              </w:rPr>
            </m:ctrlPr>
          </m:radPr>
          <m:deg/>
          <m:e>
            <m:r>
              <w:rPr>
                <w:rFonts w:ascii="Cambria Math" w:hAnsi="Cambria Math" w:cstheme="minorHAnsi"/>
                <w:sz w:val="22"/>
                <w:szCs w:val="22"/>
              </w:rPr>
              <m:t>variance</m:t>
            </m:r>
          </m:e>
        </m:rad>
      </m:oMath>
      <w:r w:rsidRPr="007736CF">
        <w:rPr>
          <w:rFonts w:cstheme="minorHAnsi"/>
          <w:sz w:val="22"/>
          <w:szCs w:val="22"/>
        </w:rPr>
        <w:t xml:space="preserve"> = 2.886751346 </w:t>
      </w:r>
      <w:proofErr w:type="gramStart"/>
      <w:r w:rsidRPr="007736CF">
        <w:rPr>
          <w:rFonts w:cstheme="minorHAnsi"/>
          <w:sz w:val="22"/>
          <w:szCs w:val="22"/>
        </w:rPr>
        <w:t>…..</w:t>
      </w:r>
      <w:proofErr w:type="gramEnd"/>
    </w:p>
    <w:p w14:paraId="5AF443C7" w14:textId="77777777" w:rsidR="00BF4439" w:rsidRPr="007736CF" w:rsidRDefault="00BF4439" w:rsidP="00BF4439">
      <w:pPr>
        <w:rPr>
          <w:rFonts w:cstheme="minorHAnsi"/>
          <w:sz w:val="22"/>
          <w:szCs w:val="22"/>
        </w:rPr>
      </w:pPr>
    </w:p>
    <w:p w14:paraId="67D91CAE" w14:textId="77777777" w:rsidR="00BF4439" w:rsidRPr="007736CF" w:rsidRDefault="00BF4439" w:rsidP="00BF4439">
      <w:pPr>
        <w:rPr>
          <w:rFonts w:cstheme="minorHAnsi"/>
          <w:sz w:val="22"/>
          <w:szCs w:val="22"/>
        </w:rPr>
      </w:pPr>
      <w:r w:rsidRPr="007736CF">
        <w:rPr>
          <w:rFonts w:cstheme="minorHAnsi"/>
          <w:sz w:val="22"/>
          <w:szCs w:val="22"/>
        </w:rPr>
        <w:t>Now we can use SPSS to create 40 random samples from this uniform distribution, where each sample is of size 100. From these samples, we can then calculate the mean value for each of the 40 samples and then plot a histogram to see how these sample means vary in value. Furthermore, we will calculate the mean and standard deviation of the 40 sample means and compare with what the Central Limit Theorem predicts.</w:t>
      </w:r>
    </w:p>
    <w:p w14:paraId="0F2E34ED" w14:textId="77777777" w:rsidR="00BF4439" w:rsidRPr="007736CF" w:rsidRDefault="00BF4439" w:rsidP="00BF4439">
      <w:pPr>
        <w:rPr>
          <w:rFonts w:cstheme="minorHAnsi"/>
          <w:sz w:val="22"/>
          <w:szCs w:val="22"/>
        </w:rPr>
      </w:pPr>
    </w:p>
    <w:p w14:paraId="7AB12948" w14:textId="77777777" w:rsidR="00BF4439" w:rsidRPr="007736CF" w:rsidRDefault="00BF4439" w:rsidP="00BF4439">
      <w:pPr>
        <w:rPr>
          <w:rFonts w:cstheme="minorHAnsi"/>
          <w:sz w:val="22"/>
          <w:szCs w:val="22"/>
        </w:rPr>
      </w:pPr>
      <w:r w:rsidRPr="007736CF">
        <w:rPr>
          <w:rFonts w:cstheme="minorHAnsi"/>
          <w:sz w:val="22"/>
          <w:szCs w:val="22"/>
        </w:rPr>
        <w:lastRenderedPageBreak/>
        <w:t xml:space="preserve">The Central Limit Theorem predicts that as we increase the size of the random sample from the uniform distribution, then: </w:t>
      </w:r>
    </w:p>
    <w:p w14:paraId="7989B068" w14:textId="77777777" w:rsidR="00BF4439" w:rsidRPr="007736CF" w:rsidRDefault="00BF4439" w:rsidP="00BF4439">
      <w:pPr>
        <w:rPr>
          <w:rFonts w:cstheme="minorHAnsi"/>
          <w:sz w:val="22"/>
          <w:szCs w:val="22"/>
        </w:rPr>
      </w:pPr>
    </w:p>
    <w:p w14:paraId="32416C5C" w14:textId="77777777" w:rsidR="00BF4439" w:rsidRPr="007736CF" w:rsidRDefault="00BF4439" w:rsidP="00BF4439">
      <w:pPr>
        <w:pStyle w:val="ListParagraph"/>
        <w:numPr>
          <w:ilvl w:val="0"/>
          <w:numId w:val="13"/>
        </w:numPr>
        <w:rPr>
          <w:rFonts w:cstheme="minorHAnsi"/>
          <w:sz w:val="22"/>
          <w:szCs w:val="22"/>
        </w:rPr>
      </w:pPr>
      <w:r w:rsidRPr="007736CF">
        <w:rPr>
          <w:rFonts w:cstheme="minorHAnsi"/>
          <w:sz w:val="22"/>
          <w:szCs w:val="22"/>
        </w:rPr>
        <w:t xml:space="preserve">the distribution of the sample means from the uniform distribution should become more normally distributed, </w:t>
      </w:r>
    </w:p>
    <w:p w14:paraId="12E6D287" w14:textId="77777777" w:rsidR="00BF4439" w:rsidRPr="007736CF" w:rsidRDefault="00BF4439" w:rsidP="00BF4439">
      <w:pPr>
        <w:pStyle w:val="ListParagraph"/>
        <w:numPr>
          <w:ilvl w:val="0"/>
          <w:numId w:val="13"/>
        </w:numPr>
        <w:rPr>
          <w:rFonts w:cstheme="minorHAnsi"/>
          <w:sz w:val="22"/>
          <w:szCs w:val="22"/>
        </w:rPr>
      </w:pPr>
      <w:r w:rsidRPr="007736CF">
        <w:rPr>
          <w:rFonts w:cstheme="minorHAnsi"/>
          <w:sz w:val="22"/>
          <w:szCs w:val="22"/>
        </w:rPr>
        <w:t xml:space="preserve">the overall mean of all sample means should become closer to the mean of the normal distribution, and </w:t>
      </w:r>
    </w:p>
    <w:p w14:paraId="3C2734FF" w14:textId="77777777" w:rsidR="00BF4439" w:rsidRPr="007736CF" w:rsidRDefault="00BF4439" w:rsidP="00BF4439">
      <w:pPr>
        <w:pStyle w:val="ListParagraph"/>
        <w:numPr>
          <w:ilvl w:val="0"/>
          <w:numId w:val="13"/>
        </w:numPr>
        <w:rPr>
          <w:rFonts w:cstheme="minorHAnsi"/>
          <w:sz w:val="22"/>
          <w:szCs w:val="22"/>
        </w:rPr>
      </w:pPr>
      <w:r w:rsidRPr="007736CF">
        <w:rPr>
          <w:rFonts w:cstheme="minorHAnsi"/>
          <w:sz w:val="22"/>
          <w:szCs w:val="22"/>
        </w:rPr>
        <w:t>the corresponding standard error of the sample means should become closer in value to what the normal distribution predicts:</w:t>
      </w:r>
    </w:p>
    <w:p w14:paraId="0AA7AD71" w14:textId="029A665B" w:rsidR="00BF4439" w:rsidRPr="007736CF" w:rsidRDefault="00BF4439" w:rsidP="00BF4439">
      <w:pPr>
        <w:rPr>
          <w:rFonts w:cstheme="minorHAnsi"/>
          <w:sz w:val="22"/>
          <w:szCs w:val="22"/>
        </w:rPr>
      </w:pPr>
    </w:p>
    <w:p w14:paraId="78555A57" w14:textId="38BD3B1A" w:rsidR="007D32AB" w:rsidRPr="007736CF" w:rsidRDefault="007D32AB" w:rsidP="00BF4439">
      <w:pPr>
        <w:rPr>
          <w:rFonts w:cstheme="minorHAnsi"/>
          <w:sz w:val="22"/>
          <w:szCs w:val="22"/>
        </w:rPr>
      </w:pPr>
      <w:r w:rsidRPr="007736CF">
        <w:rPr>
          <w:rFonts w:cstheme="minorHAnsi"/>
          <w:sz w:val="22"/>
          <w:szCs w:val="22"/>
        </w:rPr>
        <w:t>Summary statistics</w:t>
      </w:r>
    </w:p>
    <w:p w14:paraId="75E87763" w14:textId="77777777" w:rsidR="007D32AB" w:rsidRPr="007736CF" w:rsidRDefault="007D32AB" w:rsidP="00BF4439">
      <w:pPr>
        <w:rPr>
          <w:rFonts w:cstheme="minorHAnsi"/>
          <w:sz w:val="22"/>
          <w:szCs w:val="22"/>
        </w:rPr>
      </w:pPr>
    </w:p>
    <w:p w14:paraId="5DB584AB" w14:textId="77777777" w:rsidR="00BF4439" w:rsidRPr="007736CF" w:rsidRDefault="00BF4439" w:rsidP="007D32AB">
      <w:pPr>
        <w:ind w:left="720"/>
        <w:rPr>
          <w:rFonts w:cstheme="minorHAnsi"/>
          <w:sz w:val="22"/>
          <w:szCs w:val="22"/>
        </w:rPr>
      </w:pPr>
      <w:r w:rsidRPr="007736CF">
        <w:rPr>
          <w:rFonts w:cstheme="minorHAnsi"/>
          <w:sz w:val="22"/>
          <w:szCs w:val="22"/>
        </w:rPr>
        <w:t>Mean of the sample means = 5</w:t>
      </w:r>
    </w:p>
    <w:p w14:paraId="17AF6BF1" w14:textId="77777777" w:rsidR="00BF4439" w:rsidRPr="007736CF" w:rsidRDefault="00BF4439" w:rsidP="007D32AB">
      <w:pPr>
        <w:rPr>
          <w:rFonts w:cstheme="minorHAnsi"/>
          <w:sz w:val="22"/>
          <w:szCs w:val="22"/>
        </w:rPr>
      </w:pPr>
    </w:p>
    <w:p w14:paraId="3FCCAB88" w14:textId="77777777" w:rsidR="00BF4439" w:rsidRPr="007736CF" w:rsidRDefault="00BF4439" w:rsidP="007D32AB">
      <w:pPr>
        <w:ind w:left="720"/>
        <w:rPr>
          <w:rFonts w:cstheme="minorHAnsi"/>
          <w:sz w:val="22"/>
          <w:szCs w:val="22"/>
        </w:rPr>
      </w:pPr>
      <w:r w:rsidRPr="007736CF">
        <w:rPr>
          <w:rFonts w:cstheme="minorHAnsi"/>
          <w:sz w:val="22"/>
          <w:szCs w:val="22"/>
        </w:rPr>
        <w:t xml:space="preserve">Standard error of the sample means = </w:t>
      </w:r>
      <m:oMath>
        <m:f>
          <m:fPr>
            <m:type m:val="skw"/>
            <m:ctrlPr>
              <w:rPr>
                <w:rFonts w:ascii="Cambria Math" w:hAnsi="Cambria Math" w:cstheme="minorHAnsi"/>
                <w:i/>
                <w:sz w:val="22"/>
                <w:szCs w:val="22"/>
              </w:rPr>
            </m:ctrlPr>
          </m:fPr>
          <m:num>
            <m:r>
              <w:rPr>
                <w:rFonts w:ascii="Cambria Math" w:hAnsi="Cambria Math" w:cstheme="minorHAnsi"/>
                <w:sz w:val="22"/>
                <w:szCs w:val="22"/>
              </w:rPr>
              <m:t>σ</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den>
        </m:f>
        <m:r>
          <w:rPr>
            <w:rFonts w:ascii="Cambria Math" w:hAnsi="Cambria Math" w:cstheme="minorHAnsi"/>
            <w:sz w:val="22"/>
            <w:szCs w:val="22"/>
          </w:rPr>
          <m:t xml:space="preserve">= </m:t>
        </m:r>
        <m:f>
          <m:fPr>
            <m:type m:val="skw"/>
            <m:ctrlPr>
              <w:rPr>
                <w:rFonts w:ascii="Cambria Math" w:hAnsi="Cambria Math" w:cstheme="minorHAnsi"/>
                <w:i/>
                <w:sz w:val="22"/>
                <w:szCs w:val="22"/>
              </w:rPr>
            </m:ctrlPr>
          </m:fPr>
          <m:num>
            <m:r>
              <w:rPr>
                <w:rFonts w:ascii="Cambria Math" w:hAnsi="Cambria Math" w:cstheme="minorHAnsi"/>
                <w:sz w:val="22"/>
                <w:szCs w:val="22"/>
              </w:rPr>
              <m:t>2.886751346…..</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40</m:t>
                </m:r>
              </m:e>
            </m:rad>
          </m:den>
        </m:f>
        <m:r>
          <w:rPr>
            <w:rFonts w:ascii="Cambria Math" w:hAnsi="Cambria Math" w:cstheme="minorHAnsi"/>
            <w:sz w:val="22"/>
            <w:szCs w:val="22"/>
          </w:rPr>
          <m:t>=0.456435464…</m:t>
        </m:r>
      </m:oMath>
    </w:p>
    <w:p w14:paraId="29DD55FA" w14:textId="77777777" w:rsidR="00BF4439" w:rsidRPr="007736CF" w:rsidRDefault="00BF4439" w:rsidP="00BF4439">
      <w:pPr>
        <w:rPr>
          <w:rFonts w:cstheme="minorHAnsi"/>
          <w:sz w:val="22"/>
          <w:szCs w:val="22"/>
        </w:rPr>
      </w:pPr>
    </w:p>
    <w:p w14:paraId="2B381BEF" w14:textId="77777777" w:rsidR="00BF4439" w:rsidRPr="007736CF" w:rsidRDefault="00BF4439" w:rsidP="00BF4439">
      <w:pPr>
        <w:rPr>
          <w:rFonts w:cstheme="minorHAnsi"/>
          <w:sz w:val="22"/>
          <w:szCs w:val="22"/>
        </w:rPr>
      </w:pPr>
      <w:r w:rsidRPr="007736CF">
        <w:rPr>
          <w:rFonts w:cstheme="minorHAnsi"/>
          <w:sz w:val="22"/>
          <w:szCs w:val="22"/>
        </w:rPr>
        <w:t>To illustrate the use of SPSS we will undertake the calculations for 5 samples and then 40 samples where each sample is of size 100. This will result in 100 sample means of size 5 and then 100 sample means of size 40. We can then compare the results and see that the Central Limit Theorem applies – please note that we are demonstrating the Central Limit Theorem using SPSS but to prove this theoretically requires a great deal of advanced mathematics.</w:t>
      </w:r>
    </w:p>
    <w:p w14:paraId="22945793" w14:textId="77777777" w:rsidR="00BF4439" w:rsidRPr="007736CF" w:rsidRDefault="00BF4439" w:rsidP="00BF4439">
      <w:pPr>
        <w:rPr>
          <w:rFonts w:cstheme="minorHAnsi"/>
          <w:sz w:val="22"/>
          <w:szCs w:val="22"/>
        </w:rPr>
      </w:pPr>
    </w:p>
    <w:p w14:paraId="2FF05B46" w14:textId="77777777" w:rsidR="00BF4439" w:rsidRPr="007736CF" w:rsidRDefault="00BF4439" w:rsidP="00BF4439">
      <w:pPr>
        <w:rPr>
          <w:rFonts w:cstheme="minorHAnsi"/>
          <w:sz w:val="22"/>
          <w:szCs w:val="22"/>
        </w:rPr>
      </w:pPr>
      <w:r w:rsidRPr="007736CF">
        <w:rPr>
          <w:rFonts w:cstheme="minorHAnsi"/>
          <w:sz w:val="22"/>
          <w:szCs w:val="22"/>
        </w:rPr>
        <w:t>SPSS procedure – initial set-up:</w:t>
      </w:r>
    </w:p>
    <w:p w14:paraId="32EA611A" w14:textId="77777777" w:rsidR="00BF4439" w:rsidRPr="007736CF" w:rsidRDefault="00BF4439" w:rsidP="00BF4439">
      <w:pPr>
        <w:rPr>
          <w:rFonts w:cstheme="minorHAnsi"/>
          <w:sz w:val="22"/>
          <w:szCs w:val="22"/>
        </w:rPr>
      </w:pPr>
    </w:p>
    <w:p w14:paraId="649BDFA9" w14:textId="77777777" w:rsidR="00BF4439" w:rsidRPr="007736CF" w:rsidRDefault="00BF4439" w:rsidP="00BF4439">
      <w:pPr>
        <w:numPr>
          <w:ilvl w:val="0"/>
          <w:numId w:val="11"/>
        </w:numPr>
        <w:contextualSpacing/>
        <w:rPr>
          <w:rFonts w:cstheme="minorHAnsi"/>
          <w:sz w:val="22"/>
          <w:szCs w:val="22"/>
        </w:rPr>
      </w:pPr>
      <w:r w:rsidRPr="007736CF">
        <w:rPr>
          <w:rFonts w:cstheme="minorHAnsi"/>
          <w:sz w:val="22"/>
          <w:szCs w:val="22"/>
        </w:rPr>
        <w:t>Name the first column X1</w:t>
      </w:r>
    </w:p>
    <w:p w14:paraId="4AE03F98" w14:textId="77777777" w:rsidR="00BF4439" w:rsidRPr="007736CF" w:rsidRDefault="00BF4439" w:rsidP="00BF4439">
      <w:pPr>
        <w:numPr>
          <w:ilvl w:val="0"/>
          <w:numId w:val="11"/>
        </w:numPr>
        <w:contextualSpacing/>
        <w:rPr>
          <w:rFonts w:cstheme="minorHAnsi"/>
          <w:sz w:val="22"/>
          <w:szCs w:val="22"/>
        </w:rPr>
      </w:pPr>
      <w:r w:rsidRPr="007736CF">
        <w:rPr>
          <w:rFonts w:cstheme="minorHAnsi"/>
          <w:sz w:val="22"/>
          <w:szCs w:val="22"/>
        </w:rPr>
        <w:t>Enter a number in the 100</w:t>
      </w:r>
      <w:r w:rsidRPr="007736CF">
        <w:rPr>
          <w:rFonts w:cstheme="minorHAnsi"/>
          <w:sz w:val="22"/>
          <w:szCs w:val="22"/>
          <w:vertAlign w:val="superscript"/>
        </w:rPr>
        <w:t>th</w:t>
      </w:r>
      <w:r w:rsidRPr="007736CF">
        <w:rPr>
          <w:rFonts w:cstheme="minorHAnsi"/>
          <w:sz w:val="22"/>
          <w:szCs w:val="22"/>
        </w:rPr>
        <w:t xml:space="preserve"> cell of this first column that will define the number of values in sample X1. Hint – you may find that in the SPSS Data View menu that only 40 rows are visible. If you click on this cell you will find that another 40 rows will appear. Use this method to be able to access the 100</w:t>
      </w:r>
      <w:r w:rsidRPr="007736CF">
        <w:rPr>
          <w:rFonts w:cstheme="minorHAnsi"/>
          <w:sz w:val="22"/>
          <w:szCs w:val="22"/>
          <w:vertAlign w:val="superscript"/>
        </w:rPr>
        <w:t>th</w:t>
      </w:r>
      <w:r w:rsidRPr="007736CF">
        <w:rPr>
          <w:rFonts w:cstheme="minorHAnsi"/>
          <w:sz w:val="22"/>
          <w:szCs w:val="22"/>
        </w:rPr>
        <w:t xml:space="preserve"> cell (row 100) and place any number there. You should have no other numbers after row 100.</w:t>
      </w:r>
    </w:p>
    <w:p w14:paraId="17F484F6" w14:textId="77777777" w:rsidR="00BF4439" w:rsidRPr="007736CF" w:rsidRDefault="00BF4439" w:rsidP="00BF4439">
      <w:pPr>
        <w:numPr>
          <w:ilvl w:val="0"/>
          <w:numId w:val="11"/>
        </w:numPr>
        <w:contextualSpacing/>
        <w:rPr>
          <w:rFonts w:cstheme="minorHAnsi"/>
          <w:sz w:val="22"/>
          <w:szCs w:val="22"/>
        </w:rPr>
      </w:pPr>
      <w:r w:rsidRPr="007736CF">
        <w:rPr>
          <w:rFonts w:cstheme="minorHAnsi"/>
          <w:sz w:val="22"/>
          <w:szCs w:val="22"/>
        </w:rPr>
        <w:t xml:space="preserve">Use </w:t>
      </w:r>
      <w:r w:rsidRPr="007736CF">
        <w:rPr>
          <w:rFonts w:cstheme="minorHAnsi"/>
          <w:sz w:val="22"/>
          <w:szCs w:val="22"/>
          <w:u w:val="single"/>
        </w:rPr>
        <w:t>T</w:t>
      </w:r>
      <w:r w:rsidRPr="007736CF">
        <w:rPr>
          <w:rFonts w:cstheme="minorHAnsi"/>
          <w:sz w:val="22"/>
          <w:szCs w:val="22"/>
        </w:rPr>
        <w:t xml:space="preserve">ransform &gt; </w:t>
      </w:r>
      <w:r w:rsidRPr="007736CF">
        <w:rPr>
          <w:rFonts w:cstheme="minorHAnsi"/>
          <w:sz w:val="22"/>
          <w:szCs w:val="22"/>
          <w:u w:val="single"/>
        </w:rPr>
        <w:t>C</w:t>
      </w:r>
      <w:r w:rsidRPr="007736CF">
        <w:rPr>
          <w:rFonts w:cstheme="minorHAnsi"/>
          <w:sz w:val="22"/>
          <w:szCs w:val="22"/>
        </w:rPr>
        <w:t>ompute Variable to generate the sample values for X1.</w:t>
      </w:r>
    </w:p>
    <w:p w14:paraId="1A9D8392" w14:textId="77777777" w:rsidR="00BF4439" w:rsidRPr="007736CF" w:rsidRDefault="00BF4439" w:rsidP="00BF4439">
      <w:pPr>
        <w:numPr>
          <w:ilvl w:val="0"/>
          <w:numId w:val="11"/>
        </w:numPr>
        <w:contextualSpacing/>
        <w:rPr>
          <w:rFonts w:cstheme="minorHAnsi"/>
          <w:sz w:val="22"/>
          <w:szCs w:val="22"/>
        </w:rPr>
      </w:pPr>
      <w:r w:rsidRPr="007736CF">
        <w:rPr>
          <w:rFonts w:cstheme="minorHAnsi"/>
          <w:sz w:val="22"/>
          <w:szCs w:val="22"/>
        </w:rPr>
        <w:t>Repeat for X2, X3, X4, X5 (each sample is in a row of size 5)</w:t>
      </w:r>
    </w:p>
    <w:p w14:paraId="27CD4657" w14:textId="77777777" w:rsidR="00BF4439" w:rsidRPr="007736CF" w:rsidRDefault="00BF4439" w:rsidP="00BF4439">
      <w:pPr>
        <w:numPr>
          <w:ilvl w:val="0"/>
          <w:numId w:val="11"/>
        </w:numPr>
        <w:contextualSpacing/>
        <w:rPr>
          <w:rFonts w:cstheme="minorHAnsi"/>
          <w:sz w:val="22"/>
          <w:szCs w:val="22"/>
        </w:rPr>
      </w:pPr>
      <w:r w:rsidRPr="007736CF">
        <w:rPr>
          <w:rFonts w:cstheme="minorHAnsi"/>
          <w:sz w:val="22"/>
          <w:szCs w:val="22"/>
        </w:rPr>
        <w:t xml:space="preserve">Use </w:t>
      </w:r>
      <w:r w:rsidRPr="007736CF">
        <w:rPr>
          <w:rFonts w:cstheme="minorHAnsi"/>
          <w:sz w:val="22"/>
          <w:szCs w:val="22"/>
          <w:u w:val="single"/>
        </w:rPr>
        <w:t>T</w:t>
      </w:r>
      <w:r w:rsidRPr="007736CF">
        <w:rPr>
          <w:rFonts w:cstheme="minorHAnsi"/>
          <w:sz w:val="22"/>
          <w:szCs w:val="22"/>
        </w:rPr>
        <w:t xml:space="preserve">ransform &gt; </w:t>
      </w:r>
      <w:r w:rsidRPr="007736CF">
        <w:rPr>
          <w:rFonts w:cstheme="minorHAnsi"/>
          <w:sz w:val="22"/>
          <w:szCs w:val="22"/>
          <w:u w:val="single"/>
        </w:rPr>
        <w:t>C</w:t>
      </w:r>
      <w:r w:rsidRPr="007736CF">
        <w:rPr>
          <w:rFonts w:cstheme="minorHAnsi"/>
          <w:sz w:val="22"/>
          <w:szCs w:val="22"/>
        </w:rPr>
        <w:t>ompute Variable to calculate the 100 sample means and store in X6.</w:t>
      </w:r>
    </w:p>
    <w:p w14:paraId="09104A54" w14:textId="77777777" w:rsidR="00BF4439" w:rsidRPr="007736CF" w:rsidRDefault="00BF4439" w:rsidP="00BF4439">
      <w:pPr>
        <w:numPr>
          <w:ilvl w:val="0"/>
          <w:numId w:val="11"/>
        </w:numPr>
        <w:contextualSpacing/>
        <w:rPr>
          <w:rFonts w:cstheme="minorHAnsi"/>
          <w:sz w:val="22"/>
          <w:szCs w:val="22"/>
        </w:rPr>
      </w:pPr>
      <w:r w:rsidRPr="007736CF">
        <w:rPr>
          <w:rFonts w:cstheme="minorHAnsi"/>
          <w:sz w:val="22"/>
          <w:szCs w:val="22"/>
        </w:rPr>
        <w:t xml:space="preserve">Use </w:t>
      </w:r>
      <w:r w:rsidRPr="007736CF">
        <w:rPr>
          <w:rFonts w:cstheme="minorHAnsi"/>
          <w:sz w:val="22"/>
          <w:szCs w:val="22"/>
          <w:u w:val="single"/>
        </w:rPr>
        <w:t>A</w:t>
      </w:r>
      <w:r w:rsidRPr="007736CF">
        <w:rPr>
          <w:rFonts w:cstheme="minorHAnsi"/>
          <w:sz w:val="22"/>
          <w:szCs w:val="22"/>
        </w:rPr>
        <w:t>nalyze &gt; D</w:t>
      </w:r>
      <w:r w:rsidRPr="007736CF">
        <w:rPr>
          <w:rFonts w:cstheme="minorHAnsi"/>
          <w:sz w:val="22"/>
          <w:szCs w:val="22"/>
          <w:u w:val="single"/>
        </w:rPr>
        <w:t>e</w:t>
      </w:r>
      <w:r w:rsidRPr="007736CF">
        <w:rPr>
          <w:rFonts w:cstheme="minorHAnsi"/>
          <w:sz w:val="22"/>
          <w:szCs w:val="22"/>
        </w:rPr>
        <w:t xml:space="preserve">scriptive Statistics &gt; </w:t>
      </w:r>
      <w:r w:rsidRPr="007736CF">
        <w:rPr>
          <w:rFonts w:cstheme="minorHAnsi"/>
          <w:sz w:val="22"/>
          <w:szCs w:val="22"/>
          <w:u w:val="single"/>
        </w:rPr>
        <w:t>F</w:t>
      </w:r>
      <w:r w:rsidRPr="007736CF">
        <w:rPr>
          <w:rFonts w:cstheme="minorHAnsi"/>
          <w:sz w:val="22"/>
          <w:szCs w:val="22"/>
        </w:rPr>
        <w:t>requencies menu to calculate the mean of all 100 sample means and plot the histogram. These results will be stored in the SPSS Output file.</w:t>
      </w:r>
    </w:p>
    <w:p w14:paraId="5100405F" w14:textId="77777777" w:rsidR="00BF4439" w:rsidRPr="007736CF" w:rsidRDefault="00BF4439" w:rsidP="00BF4439">
      <w:pPr>
        <w:rPr>
          <w:rFonts w:cstheme="minorHAnsi"/>
          <w:sz w:val="22"/>
          <w:szCs w:val="22"/>
        </w:rPr>
      </w:pPr>
    </w:p>
    <w:p w14:paraId="11B25DC6" w14:textId="77777777" w:rsidR="00BF4439" w:rsidRPr="007736CF" w:rsidRDefault="00BF4439" w:rsidP="00BF4439">
      <w:pPr>
        <w:rPr>
          <w:rFonts w:cstheme="minorHAnsi"/>
          <w:sz w:val="22"/>
          <w:szCs w:val="22"/>
        </w:rPr>
      </w:pPr>
      <w:r w:rsidRPr="007736CF">
        <w:rPr>
          <w:rFonts w:cstheme="minorHAnsi"/>
          <w:sz w:val="22"/>
          <w:szCs w:val="22"/>
        </w:rPr>
        <w:t>(a) Generate 5 samples of size 100</w:t>
      </w:r>
    </w:p>
    <w:p w14:paraId="02C41F91" w14:textId="77777777" w:rsidR="00BF4439" w:rsidRPr="007736CF" w:rsidRDefault="00BF4439" w:rsidP="00BF4439">
      <w:pPr>
        <w:rPr>
          <w:rFonts w:cstheme="minorHAnsi"/>
          <w:sz w:val="22"/>
          <w:szCs w:val="22"/>
        </w:rPr>
      </w:pPr>
    </w:p>
    <w:p w14:paraId="38FBBEB7" w14:textId="77777777" w:rsidR="00BF4439" w:rsidRPr="007736CF" w:rsidRDefault="00BF4439" w:rsidP="00BF4439">
      <w:pPr>
        <w:rPr>
          <w:rFonts w:cstheme="minorHAnsi"/>
          <w:sz w:val="22"/>
          <w:szCs w:val="22"/>
        </w:rPr>
      </w:pPr>
      <w:r w:rsidRPr="007736CF">
        <w:rPr>
          <w:rFonts w:cstheme="minorHAnsi"/>
          <w:sz w:val="22"/>
          <w:szCs w:val="22"/>
        </w:rPr>
        <w:t>Step 1 – 2 completed.</w:t>
      </w:r>
    </w:p>
    <w:p w14:paraId="2CD03F70" w14:textId="77777777" w:rsidR="00BF4439" w:rsidRPr="007736CF" w:rsidRDefault="00BF4439" w:rsidP="00BF4439">
      <w:pPr>
        <w:rPr>
          <w:rFonts w:cstheme="minorHAnsi"/>
          <w:sz w:val="22"/>
          <w:szCs w:val="22"/>
        </w:rPr>
      </w:pPr>
      <w:r w:rsidRPr="007736CF">
        <w:rPr>
          <w:rFonts w:cstheme="minorHAnsi"/>
          <w:sz w:val="22"/>
          <w:szCs w:val="22"/>
        </w:rPr>
        <w:t xml:space="preserve">Step 3 </w:t>
      </w:r>
      <w:r w:rsidRPr="007736CF">
        <w:rPr>
          <w:rFonts w:cstheme="minorHAnsi"/>
          <w:sz w:val="22"/>
          <w:szCs w:val="22"/>
          <w:u w:val="single"/>
        </w:rPr>
        <w:t>T</w:t>
      </w:r>
      <w:r w:rsidRPr="007736CF">
        <w:rPr>
          <w:rFonts w:cstheme="minorHAnsi"/>
          <w:sz w:val="22"/>
          <w:szCs w:val="22"/>
        </w:rPr>
        <w:t xml:space="preserve">ransform &gt; </w:t>
      </w:r>
      <w:r w:rsidRPr="007736CF">
        <w:rPr>
          <w:rFonts w:cstheme="minorHAnsi"/>
          <w:sz w:val="22"/>
          <w:szCs w:val="22"/>
          <w:u w:val="single"/>
        </w:rPr>
        <w:t>C</w:t>
      </w:r>
      <w:r w:rsidRPr="007736CF">
        <w:rPr>
          <w:rFonts w:cstheme="minorHAnsi"/>
          <w:sz w:val="22"/>
          <w:szCs w:val="22"/>
        </w:rPr>
        <w:t>ompute Variable to generate the sample values for X1.</w:t>
      </w:r>
    </w:p>
    <w:p w14:paraId="4C1E64B5" w14:textId="77777777" w:rsidR="00BF4439" w:rsidRPr="007736CF" w:rsidRDefault="00BF4439" w:rsidP="00BF4439">
      <w:pPr>
        <w:rPr>
          <w:rFonts w:cstheme="minorHAnsi"/>
          <w:sz w:val="22"/>
          <w:szCs w:val="22"/>
        </w:rPr>
      </w:pPr>
      <w:r w:rsidRPr="007736CF">
        <w:rPr>
          <w:rFonts w:cstheme="minorHAnsi"/>
          <w:sz w:val="22"/>
          <w:szCs w:val="22"/>
        </w:rPr>
        <w:t>Step 4 Repeat for X2, X3, X4, X5.</w:t>
      </w:r>
    </w:p>
    <w:p w14:paraId="450A565C" w14:textId="77777777" w:rsidR="00BF4439" w:rsidRPr="007736CF" w:rsidRDefault="00BF4439" w:rsidP="00BF4439">
      <w:pPr>
        <w:rPr>
          <w:rFonts w:cstheme="minorHAnsi"/>
          <w:sz w:val="22"/>
          <w:szCs w:val="22"/>
        </w:rPr>
      </w:pPr>
    </w:p>
    <w:p w14:paraId="389FE2C3" w14:textId="77777777" w:rsidR="00BF4439" w:rsidRPr="007736CF" w:rsidRDefault="00BF4439" w:rsidP="00BF4439">
      <w:pPr>
        <w:ind w:left="720"/>
        <w:rPr>
          <w:rFonts w:cstheme="minorHAnsi"/>
          <w:sz w:val="22"/>
          <w:szCs w:val="22"/>
        </w:rPr>
      </w:pPr>
      <w:r w:rsidRPr="007736CF">
        <w:rPr>
          <w:rFonts w:cstheme="minorHAnsi"/>
          <w:noProof/>
          <w:sz w:val="22"/>
          <w:szCs w:val="22"/>
        </w:rPr>
        <w:lastRenderedPageBreak/>
        <w:drawing>
          <wp:inline distT="0" distB="0" distL="0" distR="0" wp14:anchorId="2BE8E1E1" wp14:editId="202E47E9">
            <wp:extent cx="3657600" cy="2811763"/>
            <wp:effectExtent l="0" t="0" r="0" b="825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7600" cy="2811763"/>
                    </a:xfrm>
                    <a:prstGeom prst="rect">
                      <a:avLst/>
                    </a:prstGeom>
                  </pic:spPr>
                </pic:pic>
              </a:graphicData>
            </a:graphic>
          </wp:inline>
        </w:drawing>
      </w:r>
    </w:p>
    <w:p w14:paraId="68CB166C" w14:textId="346D124D" w:rsidR="00BF4439" w:rsidRPr="007736CF" w:rsidRDefault="00BF4439" w:rsidP="00BF4439">
      <w:pPr>
        <w:ind w:left="720"/>
        <w:rPr>
          <w:rFonts w:cstheme="minorHAnsi"/>
          <w:sz w:val="22"/>
          <w:szCs w:val="22"/>
        </w:rPr>
      </w:pPr>
      <w:r w:rsidRPr="007736CF">
        <w:rPr>
          <w:rFonts w:cstheme="minorHAnsi"/>
          <w:sz w:val="22"/>
          <w:szCs w:val="22"/>
        </w:rPr>
        <w:t>Figure 2</w:t>
      </w:r>
    </w:p>
    <w:p w14:paraId="5228274B" w14:textId="77777777" w:rsidR="00BF4439" w:rsidRPr="007736CF" w:rsidRDefault="00BF4439" w:rsidP="00BF4439">
      <w:pPr>
        <w:rPr>
          <w:rFonts w:cstheme="minorHAnsi"/>
          <w:sz w:val="22"/>
          <w:szCs w:val="22"/>
        </w:rPr>
      </w:pPr>
    </w:p>
    <w:p w14:paraId="69783DF6" w14:textId="77777777" w:rsidR="00BF4439" w:rsidRPr="007736CF" w:rsidRDefault="00BF4439" w:rsidP="00BF4439">
      <w:pPr>
        <w:ind w:left="720"/>
        <w:rPr>
          <w:rFonts w:cstheme="minorHAnsi"/>
          <w:sz w:val="22"/>
          <w:szCs w:val="22"/>
        </w:rPr>
      </w:pPr>
      <w:r w:rsidRPr="007736CF">
        <w:rPr>
          <w:rFonts w:cstheme="minorHAnsi"/>
          <w:noProof/>
          <w:sz w:val="22"/>
          <w:szCs w:val="22"/>
        </w:rPr>
        <w:drawing>
          <wp:inline distT="0" distB="0" distL="0" distR="0" wp14:anchorId="2A8980F3" wp14:editId="1D6F8607">
            <wp:extent cx="4572000" cy="160264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000" cy="1602640"/>
                    </a:xfrm>
                    <a:prstGeom prst="rect">
                      <a:avLst/>
                    </a:prstGeom>
                  </pic:spPr>
                </pic:pic>
              </a:graphicData>
            </a:graphic>
          </wp:inline>
        </w:drawing>
      </w:r>
    </w:p>
    <w:p w14:paraId="44EDFEC7" w14:textId="6996C298" w:rsidR="00BF4439" w:rsidRPr="007736CF" w:rsidRDefault="00BF4439" w:rsidP="00BF4439">
      <w:pPr>
        <w:ind w:left="720"/>
        <w:rPr>
          <w:rFonts w:cstheme="minorHAnsi"/>
          <w:sz w:val="22"/>
          <w:szCs w:val="22"/>
        </w:rPr>
      </w:pPr>
      <w:r w:rsidRPr="007736CF">
        <w:rPr>
          <w:rFonts w:cstheme="minorHAnsi"/>
          <w:sz w:val="22"/>
          <w:szCs w:val="22"/>
        </w:rPr>
        <w:t>Figure 3</w:t>
      </w:r>
    </w:p>
    <w:p w14:paraId="7953EE28" w14:textId="77777777" w:rsidR="00BF4439" w:rsidRPr="007736CF" w:rsidRDefault="00BF4439" w:rsidP="00BF4439">
      <w:pPr>
        <w:rPr>
          <w:rFonts w:cstheme="minorHAnsi"/>
          <w:sz w:val="22"/>
          <w:szCs w:val="22"/>
        </w:rPr>
      </w:pPr>
    </w:p>
    <w:p w14:paraId="23E47AE1" w14:textId="77777777" w:rsidR="00BF4439" w:rsidRPr="007736CF" w:rsidRDefault="00BF4439" w:rsidP="00BF4439">
      <w:pPr>
        <w:rPr>
          <w:rFonts w:cstheme="minorHAnsi"/>
          <w:sz w:val="22"/>
          <w:szCs w:val="22"/>
        </w:rPr>
      </w:pPr>
      <w:r w:rsidRPr="007736CF">
        <w:rPr>
          <w:rFonts w:cstheme="minorHAnsi"/>
          <w:sz w:val="22"/>
          <w:szCs w:val="22"/>
        </w:rPr>
        <w:t xml:space="preserve">Step 5 Use </w:t>
      </w:r>
      <w:r w:rsidRPr="007736CF">
        <w:rPr>
          <w:rFonts w:cstheme="minorHAnsi"/>
          <w:sz w:val="22"/>
          <w:szCs w:val="22"/>
          <w:u w:val="single"/>
        </w:rPr>
        <w:t>T</w:t>
      </w:r>
      <w:r w:rsidRPr="007736CF">
        <w:rPr>
          <w:rFonts w:cstheme="minorHAnsi"/>
          <w:sz w:val="22"/>
          <w:szCs w:val="22"/>
        </w:rPr>
        <w:t xml:space="preserve">ransform &gt; </w:t>
      </w:r>
      <w:r w:rsidRPr="007736CF">
        <w:rPr>
          <w:rFonts w:cstheme="minorHAnsi"/>
          <w:sz w:val="22"/>
          <w:szCs w:val="22"/>
          <w:u w:val="single"/>
        </w:rPr>
        <w:t>C</w:t>
      </w:r>
      <w:r w:rsidRPr="007736CF">
        <w:rPr>
          <w:rFonts w:cstheme="minorHAnsi"/>
          <w:sz w:val="22"/>
          <w:szCs w:val="22"/>
        </w:rPr>
        <w:t>ompute Variable to calculate the 100 sample means and store in X6.</w:t>
      </w:r>
    </w:p>
    <w:p w14:paraId="0F4AD771" w14:textId="77777777" w:rsidR="00BF4439" w:rsidRPr="007736CF" w:rsidRDefault="00BF4439" w:rsidP="00BF4439">
      <w:pPr>
        <w:rPr>
          <w:rFonts w:cstheme="minorHAnsi"/>
          <w:sz w:val="22"/>
          <w:szCs w:val="22"/>
        </w:rPr>
      </w:pPr>
    </w:p>
    <w:p w14:paraId="4537CB63" w14:textId="77777777" w:rsidR="00BF4439" w:rsidRPr="007736CF" w:rsidRDefault="00BF4439" w:rsidP="00BF4439">
      <w:pPr>
        <w:ind w:left="720"/>
        <w:rPr>
          <w:rFonts w:cstheme="minorHAnsi"/>
          <w:sz w:val="22"/>
          <w:szCs w:val="22"/>
        </w:rPr>
      </w:pPr>
      <w:r w:rsidRPr="007736CF">
        <w:rPr>
          <w:rFonts w:cstheme="minorHAnsi"/>
          <w:noProof/>
          <w:sz w:val="22"/>
          <w:szCs w:val="22"/>
        </w:rPr>
        <w:drawing>
          <wp:inline distT="0" distB="0" distL="0" distR="0" wp14:anchorId="32EC8272" wp14:editId="365521C3">
            <wp:extent cx="3657600" cy="2789077"/>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7600" cy="2789077"/>
                    </a:xfrm>
                    <a:prstGeom prst="rect">
                      <a:avLst/>
                    </a:prstGeom>
                  </pic:spPr>
                </pic:pic>
              </a:graphicData>
            </a:graphic>
          </wp:inline>
        </w:drawing>
      </w:r>
    </w:p>
    <w:p w14:paraId="08827DCB" w14:textId="30F2D013" w:rsidR="00BF4439" w:rsidRPr="007736CF" w:rsidRDefault="00BF4439" w:rsidP="00BF4439">
      <w:pPr>
        <w:ind w:left="720"/>
        <w:rPr>
          <w:rFonts w:cstheme="minorHAnsi"/>
          <w:sz w:val="22"/>
          <w:szCs w:val="22"/>
        </w:rPr>
      </w:pPr>
      <w:r w:rsidRPr="007736CF">
        <w:rPr>
          <w:rFonts w:cstheme="minorHAnsi"/>
          <w:sz w:val="22"/>
          <w:szCs w:val="22"/>
        </w:rPr>
        <w:t>Figure 4</w:t>
      </w:r>
    </w:p>
    <w:p w14:paraId="11208CA5" w14:textId="77777777" w:rsidR="00BF4439" w:rsidRPr="007736CF" w:rsidRDefault="00BF4439" w:rsidP="00BF4439">
      <w:pPr>
        <w:rPr>
          <w:rFonts w:cstheme="minorHAnsi"/>
          <w:sz w:val="22"/>
          <w:szCs w:val="22"/>
        </w:rPr>
      </w:pPr>
    </w:p>
    <w:p w14:paraId="28C05CC0" w14:textId="77777777" w:rsidR="00BF4439" w:rsidRPr="007736CF" w:rsidRDefault="00BF4439" w:rsidP="00BF4439">
      <w:pPr>
        <w:ind w:left="720"/>
        <w:rPr>
          <w:rFonts w:cstheme="minorHAnsi"/>
          <w:sz w:val="22"/>
          <w:szCs w:val="22"/>
        </w:rPr>
      </w:pPr>
      <w:r w:rsidRPr="007736CF">
        <w:rPr>
          <w:rFonts w:cstheme="minorHAnsi"/>
          <w:noProof/>
          <w:sz w:val="22"/>
          <w:szCs w:val="22"/>
        </w:rPr>
        <w:lastRenderedPageBreak/>
        <w:drawing>
          <wp:inline distT="0" distB="0" distL="0" distR="0" wp14:anchorId="7AFD0137" wp14:editId="22F4619E">
            <wp:extent cx="4572000" cy="1367701"/>
            <wp:effectExtent l="0" t="0" r="0" b="444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000" cy="1367701"/>
                    </a:xfrm>
                    <a:prstGeom prst="rect">
                      <a:avLst/>
                    </a:prstGeom>
                  </pic:spPr>
                </pic:pic>
              </a:graphicData>
            </a:graphic>
          </wp:inline>
        </w:drawing>
      </w:r>
    </w:p>
    <w:p w14:paraId="76B2FE2D" w14:textId="5E20F722" w:rsidR="00BF4439" w:rsidRPr="007736CF" w:rsidRDefault="00BF4439" w:rsidP="00BF4439">
      <w:pPr>
        <w:ind w:left="720"/>
        <w:rPr>
          <w:rFonts w:cstheme="minorHAnsi"/>
          <w:sz w:val="22"/>
          <w:szCs w:val="22"/>
        </w:rPr>
      </w:pPr>
      <w:r w:rsidRPr="007736CF">
        <w:rPr>
          <w:rFonts w:cstheme="minorHAnsi"/>
          <w:sz w:val="22"/>
          <w:szCs w:val="22"/>
        </w:rPr>
        <w:t>Figure 5</w:t>
      </w:r>
    </w:p>
    <w:p w14:paraId="4BCDE8AD" w14:textId="77777777" w:rsidR="00BF4439" w:rsidRPr="007736CF" w:rsidRDefault="00BF4439" w:rsidP="00BF4439">
      <w:pPr>
        <w:rPr>
          <w:rFonts w:cstheme="minorHAnsi"/>
          <w:sz w:val="22"/>
          <w:szCs w:val="22"/>
        </w:rPr>
      </w:pPr>
    </w:p>
    <w:p w14:paraId="35641714" w14:textId="77777777" w:rsidR="00BF4439" w:rsidRPr="007736CF" w:rsidRDefault="00BF4439" w:rsidP="00BF4439">
      <w:pPr>
        <w:rPr>
          <w:rFonts w:cstheme="minorHAnsi"/>
          <w:sz w:val="22"/>
          <w:szCs w:val="22"/>
        </w:rPr>
      </w:pPr>
      <w:r w:rsidRPr="007736CF">
        <w:rPr>
          <w:rFonts w:cstheme="minorHAnsi"/>
          <w:sz w:val="22"/>
          <w:szCs w:val="22"/>
        </w:rPr>
        <w:t xml:space="preserve">Step 6 Use </w:t>
      </w:r>
      <w:r w:rsidRPr="007736CF">
        <w:rPr>
          <w:rFonts w:cstheme="minorHAnsi"/>
          <w:sz w:val="22"/>
          <w:szCs w:val="22"/>
          <w:u w:val="single"/>
        </w:rPr>
        <w:t>A</w:t>
      </w:r>
      <w:r w:rsidRPr="007736CF">
        <w:rPr>
          <w:rFonts w:cstheme="minorHAnsi"/>
          <w:sz w:val="22"/>
          <w:szCs w:val="22"/>
        </w:rPr>
        <w:t>nalyze &gt; D</w:t>
      </w:r>
      <w:r w:rsidRPr="007736CF">
        <w:rPr>
          <w:rFonts w:cstheme="minorHAnsi"/>
          <w:sz w:val="22"/>
          <w:szCs w:val="22"/>
          <w:u w:val="single"/>
        </w:rPr>
        <w:t>e</w:t>
      </w:r>
      <w:r w:rsidRPr="007736CF">
        <w:rPr>
          <w:rFonts w:cstheme="minorHAnsi"/>
          <w:sz w:val="22"/>
          <w:szCs w:val="22"/>
        </w:rPr>
        <w:t xml:space="preserve">scriptive Statistics &gt; </w:t>
      </w:r>
      <w:r w:rsidRPr="007736CF">
        <w:rPr>
          <w:rFonts w:cstheme="minorHAnsi"/>
          <w:sz w:val="22"/>
          <w:szCs w:val="22"/>
          <w:u w:val="single"/>
        </w:rPr>
        <w:t>F</w:t>
      </w:r>
      <w:r w:rsidRPr="007736CF">
        <w:rPr>
          <w:rFonts w:cstheme="minorHAnsi"/>
          <w:sz w:val="22"/>
          <w:szCs w:val="22"/>
        </w:rPr>
        <w:t>requencies menu to calculate the mean of all 100 sample means and plot the histogram. These results will be stored in the SPSS Output file.</w:t>
      </w:r>
    </w:p>
    <w:p w14:paraId="5BD63920" w14:textId="77777777" w:rsidR="00BF4439" w:rsidRPr="007736CF" w:rsidRDefault="00BF4439" w:rsidP="00BF4439">
      <w:pPr>
        <w:rPr>
          <w:rFonts w:cstheme="minorHAnsi"/>
          <w:sz w:val="22"/>
          <w:szCs w:val="22"/>
        </w:rPr>
      </w:pPr>
    </w:p>
    <w:p w14:paraId="445A58D1" w14:textId="77777777" w:rsidR="00BF4439" w:rsidRPr="007736CF" w:rsidRDefault="00BF4439" w:rsidP="00BF4439">
      <w:pPr>
        <w:numPr>
          <w:ilvl w:val="0"/>
          <w:numId w:val="12"/>
        </w:numPr>
        <w:contextualSpacing/>
        <w:rPr>
          <w:rFonts w:cstheme="minorHAnsi"/>
          <w:sz w:val="22"/>
          <w:szCs w:val="22"/>
        </w:rPr>
      </w:pPr>
      <w:r w:rsidRPr="007736CF">
        <w:rPr>
          <w:rFonts w:cstheme="minorHAnsi"/>
          <w:sz w:val="22"/>
          <w:szCs w:val="22"/>
        </w:rPr>
        <w:t xml:space="preserve">Transfer variable xbar into </w:t>
      </w:r>
      <w:r w:rsidRPr="007736CF">
        <w:rPr>
          <w:rFonts w:cstheme="minorHAnsi"/>
          <w:sz w:val="22"/>
          <w:szCs w:val="22"/>
          <w:u w:val="single"/>
        </w:rPr>
        <w:t>V</w:t>
      </w:r>
      <w:r w:rsidRPr="007736CF">
        <w:rPr>
          <w:rFonts w:cstheme="minorHAnsi"/>
          <w:sz w:val="22"/>
          <w:szCs w:val="22"/>
        </w:rPr>
        <w:t>ariables box.</w:t>
      </w:r>
    </w:p>
    <w:p w14:paraId="590E1BBF" w14:textId="77777777" w:rsidR="00BF4439" w:rsidRPr="007736CF" w:rsidRDefault="00BF4439" w:rsidP="00BF4439">
      <w:pPr>
        <w:numPr>
          <w:ilvl w:val="0"/>
          <w:numId w:val="12"/>
        </w:numPr>
        <w:contextualSpacing/>
        <w:rPr>
          <w:rFonts w:cstheme="minorHAnsi"/>
          <w:sz w:val="22"/>
          <w:szCs w:val="22"/>
        </w:rPr>
      </w:pPr>
      <w:r w:rsidRPr="007736CF">
        <w:rPr>
          <w:rFonts w:cstheme="minorHAnsi"/>
          <w:sz w:val="22"/>
          <w:szCs w:val="22"/>
        </w:rPr>
        <w:t>Uncheck ‘Display frequency table’.</w:t>
      </w:r>
    </w:p>
    <w:p w14:paraId="0D4B55B7" w14:textId="77777777" w:rsidR="00BF4439" w:rsidRPr="007736CF" w:rsidRDefault="00BF4439" w:rsidP="00BF4439">
      <w:pPr>
        <w:numPr>
          <w:ilvl w:val="0"/>
          <w:numId w:val="12"/>
        </w:numPr>
        <w:contextualSpacing/>
        <w:rPr>
          <w:rFonts w:cstheme="minorHAnsi"/>
          <w:sz w:val="22"/>
          <w:szCs w:val="22"/>
        </w:rPr>
      </w:pPr>
      <w:r w:rsidRPr="007736CF">
        <w:rPr>
          <w:rFonts w:cstheme="minorHAnsi"/>
          <w:sz w:val="22"/>
          <w:szCs w:val="22"/>
        </w:rPr>
        <w:t xml:space="preserve">Click on </w:t>
      </w:r>
      <w:r w:rsidRPr="007736CF">
        <w:rPr>
          <w:rFonts w:cstheme="minorHAnsi"/>
          <w:sz w:val="22"/>
          <w:szCs w:val="22"/>
          <w:u w:val="single"/>
        </w:rPr>
        <w:t>S</w:t>
      </w:r>
      <w:r w:rsidRPr="007736CF">
        <w:rPr>
          <w:rFonts w:cstheme="minorHAnsi"/>
          <w:sz w:val="22"/>
          <w:szCs w:val="22"/>
        </w:rPr>
        <w:t>tatistics and select Mean and Std deviation.</w:t>
      </w:r>
    </w:p>
    <w:p w14:paraId="1E241377" w14:textId="77777777" w:rsidR="00BF4439" w:rsidRPr="007736CF" w:rsidRDefault="00BF4439" w:rsidP="00BF4439">
      <w:pPr>
        <w:rPr>
          <w:rFonts w:cstheme="minorHAnsi"/>
          <w:sz w:val="22"/>
          <w:szCs w:val="22"/>
        </w:rPr>
      </w:pPr>
    </w:p>
    <w:p w14:paraId="690B88BB" w14:textId="77777777" w:rsidR="00BF4439" w:rsidRPr="007736CF" w:rsidRDefault="00BF4439" w:rsidP="00BF4439">
      <w:pPr>
        <w:ind w:left="720"/>
        <w:rPr>
          <w:rFonts w:cstheme="minorHAnsi"/>
          <w:sz w:val="22"/>
          <w:szCs w:val="22"/>
        </w:rPr>
      </w:pPr>
      <w:r w:rsidRPr="007736CF">
        <w:rPr>
          <w:rFonts w:cstheme="minorHAnsi"/>
          <w:noProof/>
          <w:sz w:val="22"/>
          <w:szCs w:val="22"/>
        </w:rPr>
        <w:drawing>
          <wp:inline distT="0" distB="0" distL="0" distR="0" wp14:anchorId="30D57DAB" wp14:editId="0942E2BD">
            <wp:extent cx="3200400" cy="2794327"/>
            <wp:effectExtent l="0" t="0" r="0" b="635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0400" cy="2794327"/>
                    </a:xfrm>
                    <a:prstGeom prst="rect">
                      <a:avLst/>
                    </a:prstGeom>
                  </pic:spPr>
                </pic:pic>
              </a:graphicData>
            </a:graphic>
          </wp:inline>
        </w:drawing>
      </w:r>
    </w:p>
    <w:p w14:paraId="7A89593A" w14:textId="5F8A6DBE" w:rsidR="00BF4439" w:rsidRPr="007736CF" w:rsidRDefault="00BF4439" w:rsidP="00BF4439">
      <w:pPr>
        <w:ind w:left="720"/>
        <w:rPr>
          <w:rFonts w:cstheme="minorHAnsi"/>
          <w:sz w:val="22"/>
          <w:szCs w:val="22"/>
        </w:rPr>
      </w:pPr>
      <w:r w:rsidRPr="007736CF">
        <w:rPr>
          <w:rFonts w:cstheme="minorHAnsi"/>
          <w:sz w:val="22"/>
          <w:szCs w:val="22"/>
        </w:rPr>
        <w:t>Figure 6</w:t>
      </w:r>
    </w:p>
    <w:p w14:paraId="02310A79" w14:textId="77777777" w:rsidR="00BF4439" w:rsidRPr="007736CF" w:rsidRDefault="00BF4439" w:rsidP="00BF4439">
      <w:pPr>
        <w:rPr>
          <w:rFonts w:cstheme="minorHAnsi"/>
          <w:sz w:val="22"/>
          <w:szCs w:val="22"/>
        </w:rPr>
      </w:pPr>
    </w:p>
    <w:p w14:paraId="2E6B75F0" w14:textId="77777777" w:rsidR="00BF4439" w:rsidRPr="007736CF" w:rsidRDefault="00BF4439" w:rsidP="00BF4439">
      <w:pPr>
        <w:rPr>
          <w:rFonts w:cstheme="minorHAnsi"/>
          <w:sz w:val="22"/>
          <w:szCs w:val="22"/>
        </w:rPr>
      </w:pPr>
      <w:r w:rsidRPr="007736CF">
        <w:rPr>
          <w:rFonts w:cstheme="minorHAnsi"/>
          <w:sz w:val="22"/>
          <w:szCs w:val="22"/>
        </w:rPr>
        <w:t xml:space="preserve">Click on </w:t>
      </w:r>
      <w:r w:rsidRPr="007736CF">
        <w:rPr>
          <w:rFonts w:cstheme="minorHAnsi"/>
          <w:sz w:val="22"/>
          <w:szCs w:val="22"/>
          <w:u w:val="single"/>
        </w:rPr>
        <w:t>C</w:t>
      </w:r>
      <w:r w:rsidRPr="007736CF">
        <w:rPr>
          <w:rFonts w:cstheme="minorHAnsi"/>
          <w:sz w:val="22"/>
          <w:szCs w:val="22"/>
        </w:rPr>
        <w:t>harts and select Histogram (also chosen Show normal curve on histogram)</w:t>
      </w:r>
    </w:p>
    <w:p w14:paraId="6B983195" w14:textId="77777777" w:rsidR="00BF4439" w:rsidRPr="007736CF" w:rsidRDefault="00BF4439" w:rsidP="00BF4439">
      <w:pPr>
        <w:rPr>
          <w:rFonts w:cstheme="minorHAnsi"/>
          <w:sz w:val="22"/>
          <w:szCs w:val="22"/>
        </w:rPr>
      </w:pPr>
    </w:p>
    <w:p w14:paraId="48B31737" w14:textId="77777777" w:rsidR="00BF4439" w:rsidRPr="007736CF" w:rsidRDefault="00BF4439" w:rsidP="00BF4439">
      <w:pPr>
        <w:ind w:left="720"/>
        <w:rPr>
          <w:rFonts w:cstheme="minorHAnsi"/>
          <w:sz w:val="22"/>
          <w:szCs w:val="22"/>
        </w:rPr>
      </w:pPr>
      <w:r w:rsidRPr="007736CF">
        <w:rPr>
          <w:rFonts w:cstheme="minorHAnsi"/>
          <w:noProof/>
          <w:sz w:val="22"/>
          <w:szCs w:val="22"/>
        </w:rPr>
        <w:drawing>
          <wp:inline distT="0" distB="0" distL="0" distR="0" wp14:anchorId="6601296D" wp14:editId="559F2059">
            <wp:extent cx="1828800" cy="1876038"/>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800" cy="1876038"/>
                    </a:xfrm>
                    <a:prstGeom prst="rect">
                      <a:avLst/>
                    </a:prstGeom>
                  </pic:spPr>
                </pic:pic>
              </a:graphicData>
            </a:graphic>
          </wp:inline>
        </w:drawing>
      </w:r>
    </w:p>
    <w:p w14:paraId="198E7D03" w14:textId="5195FA0D" w:rsidR="00BF4439" w:rsidRPr="007736CF" w:rsidRDefault="00BF4439" w:rsidP="00BF4439">
      <w:pPr>
        <w:ind w:left="720"/>
        <w:rPr>
          <w:rFonts w:cstheme="minorHAnsi"/>
          <w:sz w:val="22"/>
          <w:szCs w:val="22"/>
        </w:rPr>
      </w:pPr>
      <w:r w:rsidRPr="007736CF">
        <w:rPr>
          <w:rFonts w:cstheme="minorHAnsi"/>
          <w:sz w:val="22"/>
          <w:szCs w:val="22"/>
        </w:rPr>
        <w:t>Figure 7</w:t>
      </w:r>
    </w:p>
    <w:p w14:paraId="0A5EA260" w14:textId="77777777" w:rsidR="00BF4439" w:rsidRPr="007736CF" w:rsidRDefault="00BF4439" w:rsidP="00BF4439">
      <w:pPr>
        <w:rPr>
          <w:rFonts w:cstheme="minorHAnsi"/>
          <w:sz w:val="22"/>
          <w:szCs w:val="22"/>
        </w:rPr>
      </w:pPr>
    </w:p>
    <w:p w14:paraId="6B87FEE2" w14:textId="1A02A93B" w:rsidR="00BF4439" w:rsidRPr="007736CF" w:rsidRDefault="00BF4439" w:rsidP="00BF4439">
      <w:pPr>
        <w:rPr>
          <w:rFonts w:cstheme="minorHAnsi"/>
          <w:sz w:val="22"/>
          <w:szCs w:val="22"/>
        </w:rPr>
      </w:pPr>
      <w:r w:rsidRPr="007736CF">
        <w:rPr>
          <w:rFonts w:cstheme="minorHAnsi"/>
          <w:sz w:val="22"/>
          <w:szCs w:val="22"/>
        </w:rPr>
        <w:t>The final menu is as illustrated in Figure 8.</w:t>
      </w:r>
    </w:p>
    <w:p w14:paraId="5B4A2547" w14:textId="77777777" w:rsidR="00BF4439" w:rsidRPr="007736CF" w:rsidRDefault="00BF4439" w:rsidP="00BF4439">
      <w:pPr>
        <w:rPr>
          <w:rFonts w:cstheme="minorHAnsi"/>
          <w:sz w:val="22"/>
          <w:szCs w:val="22"/>
        </w:rPr>
      </w:pPr>
    </w:p>
    <w:p w14:paraId="4684F454" w14:textId="77777777" w:rsidR="00BF4439" w:rsidRPr="007736CF" w:rsidRDefault="00BF4439" w:rsidP="00BF4439">
      <w:pPr>
        <w:ind w:left="720"/>
        <w:rPr>
          <w:rFonts w:cstheme="minorHAnsi"/>
          <w:sz w:val="22"/>
          <w:szCs w:val="22"/>
        </w:rPr>
      </w:pPr>
      <w:r w:rsidRPr="007736CF">
        <w:rPr>
          <w:rFonts w:cstheme="minorHAnsi"/>
          <w:noProof/>
          <w:sz w:val="22"/>
          <w:szCs w:val="22"/>
        </w:rPr>
        <w:drawing>
          <wp:inline distT="0" distB="0" distL="0" distR="0" wp14:anchorId="54A8E9CC" wp14:editId="6F1E0D6D">
            <wp:extent cx="3657600" cy="2321169"/>
            <wp:effectExtent l="0" t="0" r="0" b="317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57600" cy="2321169"/>
                    </a:xfrm>
                    <a:prstGeom prst="rect">
                      <a:avLst/>
                    </a:prstGeom>
                  </pic:spPr>
                </pic:pic>
              </a:graphicData>
            </a:graphic>
          </wp:inline>
        </w:drawing>
      </w:r>
    </w:p>
    <w:p w14:paraId="759E04B1" w14:textId="6363825B" w:rsidR="00BF4439" w:rsidRPr="007736CF" w:rsidRDefault="00BF4439" w:rsidP="00BF4439">
      <w:pPr>
        <w:ind w:left="720"/>
        <w:rPr>
          <w:rFonts w:cstheme="minorHAnsi"/>
          <w:sz w:val="22"/>
          <w:szCs w:val="22"/>
        </w:rPr>
      </w:pPr>
      <w:r w:rsidRPr="007736CF">
        <w:rPr>
          <w:rFonts w:cstheme="minorHAnsi"/>
          <w:sz w:val="22"/>
          <w:szCs w:val="22"/>
        </w:rPr>
        <w:t>Figure 8</w:t>
      </w:r>
    </w:p>
    <w:p w14:paraId="4A26F3C2" w14:textId="77777777" w:rsidR="00BF4439" w:rsidRPr="007736CF" w:rsidRDefault="00BF4439" w:rsidP="00BF4439">
      <w:pPr>
        <w:rPr>
          <w:rFonts w:cstheme="minorHAnsi"/>
          <w:sz w:val="22"/>
          <w:szCs w:val="22"/>
        </w:rPr>
      </w:pPr>
    </w:p>
    <w:p w14:paraId="64D0918E" w14:textId="77777777" w:rsidR="007D32AB" w:rsidRPr="007736CF" w:rsidRDefault="00BF4439" w:rsidP="00BF4439">
      <w:pPr>
        <w:rPr>
          <w:rFonts w:cstheme="minorHAnsi"/>
          <w:sz w:val="22"/>
          <w:szCs w:val="22"/>
        </w:rPr>
      </w:pPr>
      <w:r w:rsidRPr="007736CF">
        <w:rPr>
          <w:rFonts w:cstheme="minorHAnsi"/>
          <w:sz w:val="22"/>
          <w:szCs w:val="22"/>
        </w:rPr>
        <w:t xml:space="preserve">Click OK and the results will appear in the SPSS Output file as illustrated in Figure </w:t>
      </w:r>
      <w:r w:rsidR="007D32AB" w:rsidRPr="007736CF">
        <w:rPr>
          <w:rFonts w:cstheme="minorHAnsi"/>
          <w:sz w:val="22"/>
          <w:szCs w:val="22"/>
        </w:rPr>
        <w:t>9</w:t>
      </w:r>
      <w:r w:rsidRPr="007736CF">
        <w:rPr>
          <w:rFonts w:cstheme="minorHAnsi"/>
          <w:sz w:val="22"/>
          <w:szCs w:val="22"/>
        </w:rPr>
        <w:t xml:space="preserve">. </w:t>
      </w:r>
    </w:p>
    <w:p w14:paraId="5B79C346" w14:textId="77777777" w:rsidR="007D32AB" w:rsidRPr="007736CF" w:rsidRDefault="007D32AB" w:rsidP="00BF4439">
      <w:pPr>
        <w:rPr>
          <w:rFonts w:cstheme="minorHAnsi"/>
          <w:sz w:val="22"/>
          <w:szCs w:val="22"/>
        </w:rPr>
      </w:pPr>
    </w:p>
    <w:p w14:paraId="53624440" w14:textId="306CDD7D" w:rsidR="00BF4439" w:rsidRPr="007736CF" w:rsidRDefault="00BF4439" w:rsidP="00BF4439">
      <w:pPr>
        <w:rPr>
          <w:rFonts w:cstheme="minorHAnsi"/>
          <w:sz w:val="22"/>
          <w:szCs w:val="22"/>
        </w:rPr>
      </w:pPr>
      <w:r w:rsidRPr="007736CF">
        <w:rPr>
          <w:rFonts w:cstheme="minorHAnsi"/>
          <w:sz w:val="22"/>
          <w:szCs w:val="22"/>
        </w:rPr>
        <w:t>Save the SPSS data and output files (Part 2 Chapter 5 Sampling_5.sav, Part 2 Chapter 5 Sampling_5.spv).</w:t>
      </w:r>
    </w:p>
    <w:p w14:paraId="7BE11EDE" w14:textId="77777777" w:rsidR="00BF4439" w:rsidRPr="007736CF" w:rsidRDefault="00BF4439" w:rsidP="00BF4439">
      <w:pPr>
        <w:rPr>
          <w:rFonts w:cstheme="minorHAnsi"/>
          <w:sz w:val="22"/>
          <w:szCs w:val="22"/>
        </w:rPr>
      </w:pPr>
    </w:p>
    <w:p w14:paraId="066A1FC4" w14:textId="77777777" w:rsidR="00BF4439" w:rsidRPr="007736CF" w:rsidRDefault="00BF4439" w:rsidP="00BF4439">
      <w:pPr>
        <w:ind w:firstLine="720"/>
        <w:rPr>
          <w:rFonts w:cstheme="minorHAnsi"/>
          <w:sz w:val="22"/>
          <w:szCs w:val="22"/>
        </w:rPr>
      </w:pPr>
      <w:r w:rsidRPr="007736CF">
        <w:rPr>
          <w:rFonts w:cstheme="minorHAnsi"/>
          <w:noProof/>
          <w:sz w:val="22"/>
          <w:szCs w:val="22"/>
        </w:rPr>
        <w:drawing>
          <wp:inline distT="0" distB="0" distL="0" distR="0" wp14:anchorId="6EF5F206" wp14:editId="0F802779">
            <wp:extent cx="3657600" cy="3122184"/>
            <wp:effectExtent l="0" t="0" r="0" b="254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7600" cy="3122184"/>
                    </a:xfrm>
                    <a:prstGeom prst="rect">
                      <a:avLst/>
                    </a:prstGeom>
                  </pic:spPr>
                </pic:pic>
              </a:graphicData>
            </a:graphic>
          </wp:inline>
        </w:drawing>
      </w:r>
    </w:p>
    <w:p w14:paraId="30515215" w14:textId="6D0FA41B" w:rsidR="00BF4439" w:rsidRPr="007736CF" w:rsidRDefault="00BF4439" w:rsidP="00BF4439">
      <w:pPr>
        <w:ind w:firstLine="720"/>
        <w:rPr>
          <w:rFonts w:cstheme="minorHAnsi"/>
          <w:sz w:val="22"/>
          <w:szCs w:val="22"/>
        </w:rPr>
      </w:pPr>
      <w:r w:rsidRPr="007736CF">
        <w:rPr>
          <w:rFonts w:cstheme="minorHAnsi"/>
          <w:sz w:val="22"/>
          <w:szCs w:val="22"/>
        </w:rPr>
        <w:t>Figure 9</w:t>
      </w:r>
    </w:p>
    <w:p w14:paraId="3AC6CC17" w14:textId="77777777" w:rsidR="00BF4439" w:rsidRPr="007736CF" w:rsidRDefault="00BF4439" w:rsidP="00BF4439">
      <w:pPr>
        <w:rPr>
          <w:rFonts w:cstheme="minorHAnsi"/>
          <w:sz w:val="22"/>
          <w:szCs w:val="22"/>
        </w:rPr>
      </w:pPr>
    </w:p>
    <w:p w14:paraId="77906DBC" w14:textId="77777777" w:rsidR="00BF4439" w:rsidRPr="007736CF" w:rsidRDefault="00BF4439" w:rsidP="00BF4439">
      <w:pPr>
        <w:rPr>
          <w:rFonts w:cstheme="minorHAnsi"/>
          <w:sz w:val="22"/>
          <w:szCs w:val="22"/>
        </w:rPr>
      </w:pPr>
      <w:r w:rsidRPr="007736CF">
        <w:rPr>
          <w:rFonts w:cstheme="minorHAnsi"/>
          <w:sz w:val="22"/>
          <w:szCs w:val="22"/>
        </w:rPr>
        <w:t xml:space="preserve">From SPSS, we observe that the histogram for the sample means does not look like the uniform distribution that we sampled from but looks more like a normal distribution. Furthermore, the mean = 4.91 and standard deviation for the sample means = 1.343. This can be compared to what we would expect if this </w:t>
      </w:r>
      <w:proofErr w:type="gramStart"/>
      <w:r w:rsidRPr="007736CF">
        <w:rPr>
          <w:rFonts w:cstheme="minorHAnsi"/>
          <w:sz w:val="22"/>
          <w:szCs w:val="22"/>
        </w:rPr>
        <w:t>was</w:t>
      </w:r>
      <w:proofErr w:type="gramEnd"/>
      <w:r w:rsidRPr="007736CF">
        <w:rPr>
          <w:rFonts w:cstheme="minorHAnsi"/>
          <w:sz w:val="22"/>
          <w:szCs w:val="22"/>
        </w:rPr>
        <w:t xml:space="preserve"> a normal distribution where the mean = 5 and standard error = 0.456. We conclude, the two means are quite close, but the standard errors are quite different. What would happen if we increased the sample size from 5 to 40?</w:t>
      </w:r>
    </w:p>
    <w:p w14:paraId="7ACECE43" w14:textId="77777777" w:rsidR="00BF4439" w:rsidRPr="007736CF" w:rsidRDefault="00BF4439" w:rsidP="00BF4439">
      <w:pPr>
        <w:rPr>
          <w:rFonts w:cstheme="minorHAnsi"/>
          <w:sz w:val="22"/>
          <w:szCs w:val="22"/>
        </w:rPr>
      </w:pPr>
    </w:p>
    <w:p w14:paraId="6ACBE20A" w14:textId="77777777" w:rsidR="00BF4439" w:rsidRPr="007736CF" w:rsidRDefault="00BF4439" w:rsidP="00BF4439">
      <w:pPr>
        <w:rPr>
          <w:rFonts w:cstheme="minorHAnsi"/>
          <w:sz w:val="22"/>
          <w:szCs w:val="22"/>
        </w:rPr>
      </w:pPr>
      <w:r w:rsidRPr="007736CF">
        <w:rPr>
          <w:rFonts w:cstheme="minorHAnsi"/>
          <w:sz w:val="22"/>
          <w:szCs w:val="22"/>
        </w:rPr>
        <w:t>(b) Generate 40 samples of size 100</w:t>
      </w:r>
    </w:p>
    <w:p w14:paraId="2AAB83A8" w14:textId="77777777" w:rsidR="00BF4439" w:rsidRPr="007736CF" w:rsidRDefault="00BF4439" w:rsidP="00BF4439">
      <w:pPr>
        <w:rPr>
          <w:rFonts w:cstheme="minorHAnsi"/>
          <w:sz w:val="22"/>
          <w:szCs w:val="22"/>
        </w:rPr>
      </w:pPr>
    </w:p>
    <w:p w14:paraId="10E69EC6" w14:textId="675F373D" w:rsidR="00BF4439" w:rsidRPr="007736CF" w:rsidRDefault="00BF4439" w:rsidP="00BF4439">
      <w:pPr>
        <w:rPr>
          <w:rFonts w:cstheme="minorHAnsi"/>
          <w:sz w:val="22"/>
          <w:szCs w:val="22"/>
        </w:rPr>
      </w:pPr>
      <w:r w:rsidRPr="007736CF">
        <w:rPr>
          <w:rFonts w:cstheme="minorHAnsi"/>
          <w:sz w:val="22"/>
          <w:szCs w:val="22"/>
        </w:rPr>
        <w:lastRenderedPageBreak/>
        <w:t>Repeating the steps above so that we have X1, X2, X</w:t>
      </w:r>
      <w:proofErr w:type="gramStart"/>
      <w:r w:rsidRPr="007736CF">
        <w:rPr>
          <w:rFonts w:cstheme="minorHAnsi"/>
          <w:sz w:val="22"/>
          <w:szCs w:val="22"/>
        </w:rPr>
        <w:t>3,…</w:t>
      </w:r>
      <w:proofErr w:type="gramEnd"/>
      <w:r w:rsidRPr="007736CF">
        <w:rPr>
          <w:rFonts w:cstheme="minorHAnsi"/>
          <w:sz w:val="22"/>
          <w:szCs w:val="22"/>
        </w:rPr>
        <w:t>…….., X40, where each column has 100 data values. The results are presented in Figure 10</w:t>
      </w:r>
    </w:p>
    <w:p w14:paraId="7A65C421" w14:textId="77777777" w:rsidR="00BF4439" w:rsidRPr="007736CF" w:rsidRDefault="00BF4439" w:rsidP="00BF4439">
      <w:pPr>
        <w:rPr>
          <w:rFonts w:cstheme="minorHAnsi"/>
          <w:sz w:val="22"/>
          <w:szCs w:val="22"/>
        </w:rPr>
      </w:pPr>
    </w:p>
    <w:p w14:paraId="2D221AA7" w14:textId="77777777" w:rsidR="00BF4439" w:rsidRPr="007736CF" w:rsidRDefault="00BF4439" w:rsidP="00BF4439">
      <w:pPr>
        <w:ind w:left="720"/>
        <w:rPr>
          <w:rFonts w:cstheme="minorHAnsi"/>
          <w:sz w:val="22"/>
          <w:szCs w:val="22"/>
        </w:rPr>
      </w:pPr>
      <w:r w:rsidRPr="007736CF">
        <w:rPr>
          <w:rFonts w:cstheme="minorHAnsi"/>
          <w:noProof/>
          <w:sz w:val="22"/>
          <w:szCs w:val="22"/>
        </w:rPr>
        <w:drawing>
          <wp:inline distT="0" distB="0" distL="0" distR="0" wp14:anchorId="404A8EC3" wp14:editId="7C0639F1">
            <wp:extent cx="3657600" cy="3180807"/>
            <wp:effectExtent l="0" t="0" r="0" b="63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57600" cy="3180807"/>
                    </a:xfrm>
                    <a:prstGeom prst="rect">
                      <a:avLst/>
                    </a:prstGeom>
                  </pic:spPr>
                </pic:pic>
              </a:graphicData>
            </a:graphic>
          </wp:inline>
        </w:drawing>
      </w:r>
    </w:p>
    <w:p w14:paraId="10654B78" w14:textId="5317E606" w:rsidR="00BF4439" w:rsidRPr="007736CF" w:rsidRDefault="00BF4439" w:rsidP="00BF4439">
      <w:pPr>
        <w:ind w:left="720"/>
        <w:rPr>
          <w:rFonts w:cstheme="minorHAnsi"/>
          <w:sz w:val="22"/>
          <w:szCs w:val="22"/>
        </w:rPr>
      </w:pPr>
      <w:r w:rsidRPr="007736CF">
        <w:rPr>
          <w:rFonts w:cstheme="minorHAnsi"/>
          <w:sz w:val="22"/>
          <w:szCs w:val="22"/>
        </w:rPr>
        <w:t>Figure 10</w:t>
      </w:r>
    </w:p>
    <w:p w14:paraId="190CE30F" w14:textId="77777777" w:rsidR="00BF4439" w:rsidRPr="007736CF" w:rsidRDefault="00BF4439" w:rsidP="00BF4439">
      <w:pPr>
        <w:rPr>
          <w:rFonts w:cstheme="minorHAnsi"/>
          <w:sz w:val="22"/>
          <w:szCs w:val="22"/>
        </w:rPr>
      </w:pPr>
    </w:p>
    <w:p w14:paraId="1E6F6D39" w14:textId="40B6FD3F" w:rsidR="00BF4439" w:rsidRPr="007736CF" w:rsidRDefault="00BF4439" w:rsidP="00BF4439">
      <w:pPr>
        <w:rPr>
          <w:rFonts w:cstheme="minorHAnsi"/>
          <w:sz w:val="22"/>
          <w:szCs w:val="22"/>
        </w:rPr>
      </w:pPr>
      <w:r w:rsidRPr="007736CF">
        <w:rPr>
          <w:rFonts w:cstheme="minorHAnsi"/>
          <w:sz w:val="22"/>
          <w:szCs w:val="22"/>
        </w:rPr>
        <w:t xml:space="preserve">From SPSS, we observe the histogram is a better fit to the normal distribution, is more centred at xbar = 5, and is less spread out around the value of the mean of the sample mean when compared to a sample size of 5 illustrated in Figure 9. Furthermore, the mean = 4.99 and standard deviation for the sample means = 0.496. This can be compared to what we would expect if this </w:t>
      </w:r>
      <w:proofErr w:type="gramStart"/>
      <w:r w:rsidRPr="007736CF">
        <w:rPr>
          <w:rFonts w:cstheme="minorHAnsi"/>
          <w:sz w:val="22"/>
          <w:szCs w:val="22"/>
        </w:rPr>
        <w:t>was</w:t>
      </w:r>
      <w:proofErr w:type="gramEnd"/>
      <w:r w:rsidRPr="007736CF">
        <w:rPr>
          <w:rFonts w:cstheme="minorHAnsi"/>
          <w:sz w:val="22"/>
          <w:szCs w:val="22"/>
        </w:rPr>
        <w:t xml:space="preserve"> a normal distribution where the mean = 5 and standard error = 0.456. We conclude, the two means and standard errors are quite close, and the values are as predicted by the Central Limit Theorem.</w:t>
      </w:r>
    </w:p>
    <w:p w14:paraId="33BDF515" w14:textId="33A931A7" w:rsidR="00BF4439" w:rsidRPr="007736CF" w:rsidRDefault="00BF4439" w:rsidP="00BF4439">
      <w:pPr>
        <w:rPr>
          <w:rFonts w:cstheme="minorHAnsi"/>
          <w:sz w:val="22"/>
          <w:szCs w:val="22"/>
        </w:rPr>
      </w:pPr>
    </w:p>
    <w:p w14:paraId="7CE2B033" w14:textId="53345D9E" w:rsidR="007D32AB" w:rsidRPr="007736CF" w:rsidRDefault="007D32AB" w:rsidP="00BF4439">
      <w:pPr>
        <w:rPr>
          <w:rFonts w:cstheme="minorHAnsi"/>
          <w:sz w:val="22"/>
          <w:szCs w:val="22"/>
        </w:rPr>
      </w:pPr>
      <w:r w:rsidRPr="007736CF">
        <w:rPr>
          <w:rFonts w:cstheme="minorHAnsi"/>
          <w:sz w:val="22"/>
          <w:szCs w:val="22"/>
        </w:rPr>
        <w:t>Test the sample data for normality</w:t>
      </w:r>
    </w:p>
    <w:p w14:paraId="3DCCA629" w14:textId="77777777" w:rsidR="007D32AB" w:rsidRPr="007736CF" w:rsidRDefault="007D32AB" w:rsidP="00BF4439">
      <w:pPr>
        <w:rPr>
          <w:rFonts w:cstheme="minorHAnsi"/>
          <w:sz w:val="22"/>
          <w:szCs w:val="22"/>
        </w:rPr>
      </w:pPr>
    </w:p>
    <w:p w14:paraId="196FE426" w14:textId="6A5A1196" w:rsidR="00BF4439" w:rsidRPr="007736CF" w:rsidRDefault="00BF4439" w:rsidP="00BF4439">
      <w:pPr>
        <w:rPr>
          <w:rFonts w:cstheme="minorHAnsi"/>
          <w:sz w:val="22"/>
          <w:szCs w:val="22"/>
        </w:rPr>
      </w:pPr>
      <w:r w:rsidRPr="007736CF">
        <w:rPr>
          <w:rFonts w:cstheme="minorHAnsi"/>
          <w:sz w:val="22"/>
          <w:szCs w:val="22"/>
        </w:rPr>
        <w:t xml:space="preserve">Finally, you could undertake a Shapiro-Wilks or Kolmogorov-Smirnov test to confirm if the sample means presented can be considered to significantly follow a normal distribution (see Figure 11). </w:t>
      </w:r>
    </w:p>
    <w:p w14:paraId="74903E26" w14:textId="77777777" w:rsidR="00BF4439" w:rsidRPr="007736CF" w:rsidRDefault="00BF4439" w:rsidP="00BF4439">
      <w:pPr>
        <w:rPr>
          <w:rFonts w:cstheme="minorHAnsi"/>
          <w:sz w:val="22"/>
          <w:szCs w:val="22"/>
        </w:rPr>
      </w:pPr>
    </w:p>
    <w:p w14:paraId="5CAD286C" w14:textId="77777777" w:rsidR="00BF4439" w:rsidRPr="007736CF" w:rsidRDefault="00BF4439" w:rsidP="00BF4439">
      <w:pPr>
        <w:rPr>
          <w:rFonts w:cstheme="minorHAnsi"/>
          <w:sz w:val="22"/>
          <w:szCs w:val="22"/>
        </w:rPr>
      </w:pPr>
      <w:r w:rsidRPr="007736CF">
        <w:rPr>
          <w:rFonts w:cstheme="minorHAnsi"/>
          <w:sz w:val="22"/>
          <w:szCs w:val="22"/>
        </w:rPr>
        <w:t xml:space="preserve">In SPSS, </w:t>
      </w:r>
      <w:r w:rsidRPr="007736CF">
        <w:rPr>
          <w:rFonts w:cstheme="minorHAnsi"/>
          <w:sz w:val="22"/>
          <w:szCs w:val="22"/>
          <w:u w:val="single"/>
        </w:rPr>
        <w:t>A</w:t>
      </w:r>
      <w:r w:rsidRPr="007736CF">
        <w:rPr>
          <w:rFonts w:cstheme="minorHAnsi"/>
          <w:sz w:val="22"/>
          <w:szCs w:val="22"/>
        </w:rPr>
        <w:t>nalyze &gt; D</w:t>
      </w:r>
      <w:r w:rsidRPr="007736CF">
        <w:rPr>
          <w:rFonts w:cstheme="minorHAnsi"/>
          <w:sz w:val="22"/>
          <w:szCs w:val="22"/>
          <w:u w:val="single"/>
        </w:rPr>
        <w:t>e</w:t>
      </w:r>
      <w:r w:rsidRPr="007736CF">
        <w:rPr>
          <w:rFonts w:cstheme="minorHAnsi"/>
          <w:sz w:val="22"/>
          <w:szCs w:val="22"/>
        </w:rPr>
        <w:t xml:space="preserve">scriptive Statistics &gt; </w:t>
      </w:r>
      <w:r w:rsidRPr="007736CF">
        <w:rPr>
          <w:rFonts w:cstheme="minorHAnsi"/>
          <w:sz w:val="22"/>
          <w:szCs w:val="22"/>
          <w:u w:val="single"/>
        </w:rPr>
        <w:t>E</w:t>
      </w:r>
      <w:r w:rsidRPr="007736CF">
        <w:rPr>
          <w:rFonts w:cstheme="minorHAnsi"/>
          <w:sz w:val="22"/>
          <w:szCs w:val="22"/>
        </w:rPr>
        <w:t>xplore &gt; Plo</w:t>
      </w:r>
      <w:r w:rsidRPr="007736CF">
        <w:rPr>
          <w:rFonts w:cstheme="minorHAnsi"/>
          <w:sz w:val="22"/>
          <w:szCs w:val="22"/>
          <w:u w:val="single"/>
        </w:rPr>
        <w:t>t</w:t>
      </w:r>
      <w:r w:rsidRPr="007736CF">
        <w:rPr>
          <w:rFonts w:cstheme="minorHAnsi"/>
          <w:sz w:val="22"/>
          <w:szCs w:val="22"/>
        </w:rPr>
        <w:t xml:space="preserve">s and select </w:t>
      </w:r>
      <w:r w:rsidRPr="007736CF">
        <w:rPr>
          <w:rFonts w:cstheme="minorHAnsi"/>
          <w:sz w:val="22"/>
          <w:szCs w:val="22"/>
          <w:u w:val="single"/>
        </w:rPr>
        <w:t>H</w:t>
      </w:r>
      <w:r w:rsidRPr="007736CF">
        <w:rPr>
          <w:rFonts w:cstheme="minorHAnsi"/>
          <w:sz w:val="22"/>
          <w:szCs w:val="22"/>
        </w:rPr>
        <w:t>istogram and choose N</w:t>
      </w:r>
      <w:r w:rsidRPr="007736CF">
        <w:rPr>
          <w:rFonts w:cstheme="minorHAnsi"/>
          <w:sz w:val="22"/>
          <w:szCs w:val="22"/>
          <w:u w:val="single"/>
        </w:rPr>
        <w:t>o</w:t>
      </w:r>
      <w:r w:rsidRPr="007736CF">
        <w:rPr>
          <w:rFonts w:cstheme="minorHAnsi"/>
          <w:sz w:val="22"/>
          <w:szCs w:val="22"/>
        </w:rPr>
        <w:t>rmality plots and tests.</w:t>
      </w:r>
    </w:p>
    <w:p w14:paraId="79F4915F" w14:textId="77777777" w:rsidR="00BF4439" w:rsidRPr="007736CF" w:rsidRDefault="00BF4439" w:rsidP="00BF4439">
      <w:pPr>
        <w:rPr>
          <w:rFonts w:cstheme="minorHAnsi"/>
          <w:sz w:val="22"/>
          <w:szCs w:val="22"/>
        </w:rPr>
      </w:pPr>
    </w:p>
    <w:p w14:paraId="3679D70F" w14:textId="77777777" w:rsidR="00BF4439" w:rsidRPr="007736CF" w:rsidRDefault="00BF4439" w:rsidP="00BF4439">
      <w:pPr>
        <w:ind w:left="720"/>
        <w:rPr>
          <w:rFonts w:cstheme="minorHAnsi"/>
          <w:sz w:val="22"/>
          <w:szCs w:val="22"/>
        </w:rPr>
      </w:pPr>
      <w:r w:rsidRPr="007736CF">
        <w:rPr>
          <w:rFonts w:cstheme="minorHAnsi"/>
          <w:noProof/>
          <w:sz w:val="22"/>
          <w:szCs w:val="22"/>
        </w:rPr>
        <w:drawing>
          <wp:inline distT="0" distB="0" distL="0" distR="0" wp14:anchorId="2F9D6B55" wp14:editId="452B6A2E">
            <wp:extent cx="4114800" cy="1183226"/>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14800" cy="1183226"/>
                    </a:xfrm>
                    <a:prstGeom prst="rect">
                      <a:avLst/>
                    </a:prstGeom>
                  </pic:spPr>
                </pic:pic>
              </a:graphicData>
            </a:graphic>
          </wp:inline>
        </w:drawing>
      </w:r>
    </w:p>
    <w:p w14:paraId="7B3C2380" w14:textId="6AD6207C" w:rsidR="00BF4439" w:rsidRPr="007736CF" w:rsidRDefault="00BF4439" w:rsidP="00BF4439">
      <w:pPr>
        <w:ind w:left="720"/>
        <w:rPr>
          <w:rFonts w:cstheme="minorHAnsi"/>
          <w:sz w:val="22"/>
          <w:szCs w:val="22"/>
        </w:rPr>
      </w:pPr>
      <w:r w:rsidRPr="007736CF">
        <w:rPr>
          <w:rFonts w:cstheme="minorHAnsi"/>
          <w:sz w:val="22"/>
          <w:szCs w:val="22"/>
        </w:rPr>
        <w:t>Figure 11</w:t>
      </w:r>
    </w:p>
    <w:p w14:paraId="4D2AE986" w14:textId="77777777" w:rsidR="00BF4439" w:rsidRPr="007736CF" w:rsidRDefault="00BF4439" w:rsidP="00BF4439">
      <w:pPr>
        <w:rPr>
          <w:rFonts w:cstheme="minorHAnsi"/>
          <w:sz w:val="22"/>
          <w:szCs w:val="22"/>
        </w:rPr>
      </w:pPr>
    </w:p>
    <w:p w14:paraId="45448DA6" w14:textId="77777777" w:rsidR="007D32AB" w:rsidRPr="007736CF" w:rsidRDefault="00BF4439" w:rsidP="00BF4439">
      <w:pPr>
        <w:rPr>
          <w:rFonts w:cstheme="minorHAnsi"/>
          <w:sz w:val="22"/>
          <w:szCs w:val="22"/>
        </w:rPr>
      </w:pPr>
      <w:r w:rsidRPr="007736CF">
        <w:rPr>
          <w:rFonts w:cstheme="minorHAnsi"/>
          <w:sz w:val="22"/>
          <w:szCs w:val="22"/>
        </w:rPr>
        <w:t xml:space="preserve">The Shapiro-Wilk test gives a p-value equal to 0.854. </w:t>
      </w:r>
    </w:p>
    <w:p w14:paraId="42BC0AB6" w14:textId="77777777" w:rsidR="007D32AB" w:rsidRPr="007736CF" w:rsidRDefault="007D32AB" w:rsidP="00BF4439">
      <w:pPr>
        <w:rPr>
          <w:rFonts w:cstheme="minorHAnsi"/>
          <w:sz w:val="22"/>
          <w:szCs w:val="22"/>
        </w:rPr>
      </w:pPr>
    </w:p>
    <w:p w14:paraId="024D959F" w14:textId="71FAEF52" w:rsidR="00BF4439" w:rsidRPr="007736CF" w:rsidRDefault="00BF4439" w:rsidP="00BF4439">
      <w:pPr>
        <w:rPr>
          <w:rFonts w:cstheme="minorHAnsi"/>
          <w:sz w:val="22"/>
          <w:szCs w:val="22"/>
        </w:rPr>
      </w:pPr>
      <w:r w:rsidRPr="007736CF">
        <w:rPr>
          <w:rFonts w:cstheme="minorHAnsi"/>
          <w:sz w:val="22"/>
          <w:szCs w:val="22"/>
        </w:rPr>
        <w:t>This value is greater than the significance level of 0.05 and therefore we conclude that the sample means are normally distributed.</w:t>
      </w:r>
      <w:bookmarkEnd w:id="3"/>
      <w:bookmarkEnd w:id="4"/>
      <w:bookmarkEnd w:id="5"/>
    </w:p>
    <w:sectPr w:rsidR="00BF4439" w:rsidRPr="007736CF" w:rsidSect="00AB4710">
      <w:footerReference w:type="default" r:id="rId1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E2AA9" w14:textId="77777777" w:rsidR="0083440A" w:rsidRDefault="0083440A" w:rsidP="009A2422">
      <w:r>
        <w:separator/>
      </w:r>
    </w:p>
  </w:endnote>
  <w:endnote w:type="continuationSeparator" w:id="0">
    <w:p w14:paraId="63B0999E" w14:textId="77777777" w:rsidR="0083440A" w:rsidRDefault="0083440A"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0FA09" w14:textId="77777777" w:rsidR="0083440A" w:rsidRDefault="0083440A" w:rsidP="009A2422">
      <w:r>
        <w:separator/>
      </w:r>
    </w:p>
  </w:footnote>
  <w:footnote w:type="continuationSeparator" w:id="0">
    <w:p w14:paraId="58B59CEB" w14:textId="77777777" w:rsidR="0083440A" w:rsidRDefault="0083440A"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7"/>
  </w:num>
  <w:num w:numId="6">
    <w:abstractNumId w:val="10"/>
  </w:num>
  <w:num w:numId="7">
    <w:abstractNumId w:val="5"/>
  </w:num>
  <w:num w:numId="8">
    <w:abstractNumId w:val="9"/>
  </w:num>
  <w:num w:numId="9">
    <w:abstractNumId w:val="12"/>
  </w:num>
  <w:num w:numId="10">
    <w:abstractNumId w:val="0"/>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2431C2"/>
    <w:rsid w:val="002B693F"/>
    <w:rsid w:val="002C3189"/>
    <w:rsid w:val="0045385A"/>
    <w:rsid w:val="00573AEC"/>
    <w:rsid w:val="005C3535"/>
    <w:rsid w:val="0072541E"/>
    <w:rsid w:val="007736CF"/>
    <w:rsid w:val="00774BFC"/>
    <w:rsid w:val="007A218D"/>
    <w:rsid w:val="007A2E9C"/>
    <w:rsid w:val="007D32AB"/>
    <w:rsid w:val="007F3926"/>
    <w:rsid w:val="008141FB"/>
    <w:rsid w:val="0083440A"/>
    <w:rsid w:val="008A4E39"/>
    <w:rsid w:val="00913127"/>
    <w:rsid w:val="00954C77"/>
    <w:rsid w:val="00967543"/>
    <w:rsid w:val="009A2422"/>
    <w:rsid w:val="00AB4710"/>
    <w:rsid w:val="00BA080C"/>
    <w:rsid w:val="00BF4439"/>
    <w:rsid w:val="00C5347D"/>
    <w:rsid w:val="00CF52F8"/>
    <w:rsid w:val="00D47481"/>
    <w:rsid w:val="00D600F8"/>
    <w:rsid w:val="00D8652B"/>
    <w:rsid w:val="00D92E92"/>
    <w:rsid w:val="00DB4FDC"/>
    <w:rsid w:val="00EA1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5</cp:revision>
  <dcterms:created xsi:type="dcterms:W3CDTF">2019-05-18T17:27:00Z</dcterms:created>
  <dcterms:modified xsi:type="dcterms:W3CDTF">2020-09-12T08:31:00Z</dcterms:modified>
</cp:coreProperties>
</file>